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B1C53" w14:textId="7A7361FD" w:rsidR="00FE37DD" w:rsidRDefault="00FE37DD" w:rsidP="009E59BE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1"/>
      </w:tblGrid>
      <w:tr w:rsidR="00FE37DD" w:rsidRPr="00FE37DD" w14:paraId="793AFF2E" w14:textId="77777777" w:rsidTr="00F26A21">
        <w:tc>
          <w:tcPr>
            <w:tcW w:w="4786" w:type="dxa"/>
            <w:shd w:val="clear" w:color="auto" w:fill="auto"/>
          </w:tcPr>
          <w:p w14:paraId="17DA8667" w14:textId="77777777" w:rsidR="00FE37DD" w:rsidRPr="00FE37DD" w:rsidRDefault="00FE37DD" w:rsidP="00FE37DD">
            <w:pPr>
              <w:tabs>
                <w:tab w:val="left" w:pos="0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14:paraId="3562E6A0" w14:textId="77777777" w:rsidR="00934D3E" w:rsidRPr="00934D3E" w:rsidRDefault="00934D3E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934D3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“УТВЕРЖДАЮ”</w:t>
            </w:r>
          </w:p>
          <w:p w14:paraId="2E364D5C" w14:textId="77777777" w:rsidR="00934D3E" w:rsidRPr="00934D3E" w:rsidRDefault="00934D3E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34D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Первый заместитель директора – </w:t>
            </w:r>
          </w:p>
          <w:p w14:paraId="744295F7" w14:textId="0BEABAD3" w:rsidR="00934D3E" w:rsidRPr="00934D3E" w:rsidRDefault="009E7786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762F9E4" wp14:editId="5FFB633B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336550</wp:posOffset>
                  </wp:positionV>
                  <wp:extent cx="1061085" cy="1024255"/>
                  <wp:effectExtent l="0" t="0" r="5715" b="4445"/>
                  <wp:wrapNone/>
                  <wp:docPr id="3" name="Рисунок 3" descr="ПУШКАРЕ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УШКАРЕ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024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4D3E" w:rsidRPr="00934D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Главный инженер филиала ПАО «Россети Центр и Приволжье» - «Кировэнерго»</w:t>
            </w:r>
          </w:p>
          <w:p w14:paraId="398012E0" w14:textId="77777777" w:rsidR="00934D3E" w:rsidRPr="00934D3E" w:rsidRDefault="00934D3E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0160F5D1" w14:textId="3E1377E1" w:rsidR="00934D3E" w:rsidRPr="00934D3E" w:rsidRDefault="00934D3E" w:rsidP="00934D3E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34D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_______________А.А. Пушкарев </w:t>
            </w:r>
          </w:p>
          <w:p w14:paraId="7FC30F9D" w14:textId="77777777" w:rsidR="00FE37DD" w:rsidRPr="00FE37DD" w:rsidRDefault="00934D3E" w:rsidP="00B97485">
            <w:pPr>
              <w:tabs>
                <w:tab w:val="left" w:pos="0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34D3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“_______” ____________ 202</w:t>
            </w:r>
            <w:r w:rsidR="00B9748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</w:t>
            </w:r>
            <w:r w:rsidRPr="00934D3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14:paraId="675C8AE9" w14:textId="77777777" w:rsidR="00FE37DD" w:rsidRDefault="00FE37DD" w:rsidP="009E59BE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6449E894" w14:textId="77777777" w:rsidR="00087604" w:rsidRDefault="00087604" w:rsidP="009E59BE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026C711A" w14:textId="77777777" w:rsidR="00087604" w:rsidRPr="00F86EFB" w:rsidRDefault="00087604" w:rsidP="0008760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14:paraId="153BA52D" w14:textId="77777777" w:rsidR="009E59BE" w:rsidRPr="00F86EFB" w:rsidRDefault="000556EA" w:rsidP="009E59BE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0239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textWrapping" w:clear="all"/>
      </w:r>
      <w:bookmarkStart w:id="0" w:name="_Toc305418186"/>
      <w:r w:rsidR="009E59BE"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 w:rsidR="005C4757" w:rsidRPr="005C47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МИНИ-ПОГРУЗЧИК</w:t>
      </w:r>
      <w:r w:rsidR="005C47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А</w:t>
      </w:r>
      <w:r w:rsidR="005C4757" w:rsidRPr="005C47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  <w:r w:rsidR="00CD5340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ЧЕТРА </w:t>
      </w:r>
      <w:r w:rsidR="00E74555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МКСМ-1</w:t>
      </w:r>
      <w:r w:rsidR="00CD5340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2</w:t>
      </w:r>
      <w:r w:rsidR="00E74555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00М</w:t>
      </w:r>
      <w:r w:rsidR="005C4757" w:rsidRPr="005C47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  <w:r w:rsidR="00CD5CFF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(или аналог) </w:t>
      </w:r>
      <w:r w:rsidR="005C4757" w:rsidRPr="005C47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в комплекте с отвалом 2200мм, вилочным погрузчиком и коммунальной щеткой</w:t>
      </w:r>
      <w:r w:rsidR="008C0FB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</w:p>
    <w:p w14:paraId="2C3C61B4" w14:textId="77777777" w:rsidR="009E59BE" w:rsidRPr="00F86EFB" w:rsidRDefault="009E59BE" w:rsidP="009E59B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для нужд филиала ПАО «Россети</w:t>
      </w: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Центр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и Приволжье</w:t>
      </w: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»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- «Кировэнерго»</w:t>
      </w:r>
    </w:p>
    <w:p w14:paraId="237D0345" w14:textId="77777777" w:rsidR="009E59BE" w:rsidRPr="00B156C5" w:rsidRDefault="00474B54" w:rsidP="009E59B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в 202</w:t>
      </w:r>
      <w:r w:rsidR="00B97485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2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году</w:t>
      </w:r>
      <w:r w:rsidR="005C47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.</w:t>
      </w:r>
    </w:p>
    <w:p w14:paraId="0DF32F7B" w14:textId="77777777" w:rsidR="009E59BE" w:rsidRDefault="009E59BE" w:rsidP="009E59B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</w:p>
    <w:p w14:paraId="45714B1D" w14:textId="77777777" w:rsidR="000556EA" w:rsidRPr="00474B54" w:rsidRDefault="00474B54" w:rsidP="00474B54">
      <w:pPr>
        <w:keepNext/>
        <w:keepLines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         1.  </w:t>
      </w:r>
      <w:r w:rsidR="000556EA"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Общие сведения</w:t>
      </w:r>
      <w:bookmarkEnd w:id="0"/>
    </w:p>
    <w:p w14:paraId="265B71AD" w14:textId="77777777" w:rsidR="000556EA" w:rsidRPr="00B631D9" w:rsidRDefault="009D00E4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» проводит закупку </w:t>
      </w:r>
      <w:r w:rsidR="00801C7D" w:rsidRPr="00801C7D">
        <w:rPr>
          <w:rFonts w:ascii="Times New Roman" w:eastAsia="Calibri" w:hAnsi="Times New Roman" w:cs="Times New Roman"/>
          <w:sz w:val="24"/>
          <w:szCs w:val="24"/>
        </w:rPr>
        <w:t>МИНИ-ПОГРУЗЧИКА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6B3B43">
        <w:rPr>
          <w:rFonts w:ascii="Times New Roman" w:eastAsia="Calibri" w:hAnsi="Times New Roman" w:cs="Times New Roman"/>
          <w:bCs/>
          <w:sz w:val="24"/>
          <w:szCs w:val="24"/>
        </w:rPr>
        <w:t xml:space="preserve">оизводственных процессов </w:t>
      </w:r>
      <w:r w:rsidR="00FE37DD">
        <w:rPr>
          <w:rFonts w:ascii="Times New Roman" w:eastAsia="Calibri" w:hAnsi="Times New Roman" w:cs="Times New Roman"/>
          <w:bCs/>
          <w:sz w:val="24"/>
          <w:szCs w:val="24"/>
        </w:rPr>
        <w:t xml:space="preserve">филиала </w:t>
      </w:r>
      <w:r>
        <w:rPr>
          <w:rFonts w:ascii="Times New Roman" w:eastAsia="Calibri" w:hAnsi="Times New Roman" w:cs="Times New Roman"/>
          <w:bCs/>
          <w:sz w:val="24"/>
          <w:szCs w:val="24"/>
        </w:rPr>
        <w:t>ПАО «Россети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Центр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и Приволжье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FE37DD">
        <w:rPr>
          <w:rFonts w:ascii="Times New Roman" w:eastAsia="Calibri" w:hAnsi="Times New Roman" w:cs="Times New Roman"/>
          <w:bCs/>
          <w:sz w:val="24"/>
          <w:szCs w:val="24"/>
        </w:rPr>
        <w:t xml:space="preserve"> - </w:t>
      </w:r>
      <w:r>
        <w:rPr>
          <w:rFonts w:ascii="Times New Roman" w:eastAsia="Calibri" w:hAnsi="Times New Roman" w:cs="Times New Roman"/>
          <w:bCs/>
          <w:sz w:val="24"/>
          <w:szCs w:val="24"/>
        </w:rPr>
        <w:t>«Кировэнерго»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Проведение закупки осуществляется на о</w:t>
      </w:r>
      <w:r>
        <w:rPr>
          <w:rFonts w:ascii="Times New Roman" w:eastAsia="Calibri" w:hAnsi="Times New Roman" w:cs="Times New Roman"/>
          <w:sz w:val="24"/>
          <w:szCs w:val="24"/>
        </w:rPr>
        <w:t>сновании Плана закупок ПАО «Россети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="00B156C5">
        <w:rPr>
          <w:rFonts w:ascii="Times New Roman" w:eastAsia="Calibri" w:hAnsi="Times New Roman" w:cs="Times New Roman"/>
          <w:sz w:val="24"/>
          <w:szCs w:val="24"/>
        </w:rPr>
        <w:t xml:space="preserve"> и Приволжь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1D24C108" w14:textId="77777777" w:rsidR="001E1815" w:rsidRPr="00474B54" w:rsidRDefault="00474B54" w:rsidP="00474B54">
      <w:pPr>
        <w:pStyle w:val="ab"/>
        <w:keepNext/>
        <w:keepLines/>
        <w:spacing w:before="120" w:after="120" w:line="240" w:lineRule="auto"/>
        <w:ind w:left="75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2.  </w:t>
      </w:r>
      <w:r w:rsidR="000556EA" w:rsidRPr="00474B5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</w:t>
      </w:r>
      <w:r w:rsidR="005527BE" w:rsidRPr="00474B5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закупки</w:t>
      </w:r>
      <w:r w:rsidR="000556EA" w:rsidRPr="00474B5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14:paraId="260E18D0" w14:textId="77777777" w:rsidR="000556EA" w:rsidRPr="001E1815" w:rsidRDefault="000556EA" w:rsidP="00E74555">
      <w:pPr>
        <w:keepNext/>
        <w:keepLines/>
        <w:spacing w:before="120" w:after="120" w:line="240" w:lineRule="auto"/>
        <w:ind w:firstLine="426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E1815">
        <w:rPr>
          <w:rFonts w:ascii="Times New Roman" w:eastAsia="Calibri" w:hAnsi="Times New Roman" w:cs="Times New Roman"/>
          <w:sz w:val="24"/>
          <w:szCs w:val="24"/>
        </w:rPr>
        <w:t xml:space="preserve">Предмет </w:t>
      </w:r>
      <w:r w:rsidR="005527BE" w:rsidRPr="001E1815">
        <w:rPr>
          <w:rFonts w:ascii="Times New Roman" w:eastAsia="Calibri" w:hAnsi="Times New Roman" w:cs="Times New Roman"/>
          <w:sz w:val="24"/>
          <w:szCs w:val="24"/>
        </w:rPr>
        <w:t xml:space="preserve">закупки </w:t>
      </w:r>
      <w:r w:rsidR="00FE37DD" w:rsidRPr="001E1815">
        <w:rPr>
          <w:rFonts w:ascii="Times New Roman" w:eastAsia="Calibri" w:hAnsi="Times New Roman" w:cs="Times New Roman"/>
          <w:sz w:val="24"/>
          <w:szCs w:val="24"/>
        </w:rPr>
        <w:t>–</w:t>
      </w:r>
      <w:r w:rsidR="005C47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4757" w:rsidRPr="005C4757">
        <w:rPr>
          <w:rFonts w:ascii="Times New Roman" w:eastAsia="Calibri" w:hAnsi="Times New Roman" w:cs="Times New Roman"/>
          <w:sz w:val="24"/>
          <w:szCs w:val="24"/>
        </w:rPr>
        <w:t xml:space="preserve">МИНИ-ПОГРУЗЧИК </w:t>
      </w:r>
      <w:r w:rsidR="00CD5340">
        <w:rPr>
          <w:rFonts w:ascii="Times New Roman" w:eastAsia="Calibri" w:hAnsi="Times New Roman" w:cs="Times New Roman"/>
          <w:sz w:val="24"/>
          <w:szCs w:val="24"/>
        </w:rPr>
        <w:t xml:space="preserve">ЧЕТРА </w:t>
      </w:r>
      <w:r w:rsidR="00E74555" w:rsidRPr="00E74555">
        <w:rPr>
          <w:rFonts w:ascii="Times New Roman" w:eastAsia="Calibri" w:hAnsi="Times New Roman" w:cs="Times New Roman"/>
          <w:sz w:val="24"/>
          <w:szCs w:val="24"/>
        </w:rPr>
        <w:t>МКСМ-1</w:t>
      </w:r>
      <w:r w:rsidR="00CD5340">
        <w:rPr>
          <w:rFonts w:ascii="Times New Roman" w:eastAsia="Calibri" w:hAnsi="Times New Roman" w:cs="Times New Roman"/>
          <w:sz w:val="24"/>
          <w:szCs w:val="24"/>
        </w:rPr>
        <w:t>2</w:t>
      </w:r>
      <w:r w:rsidR="00E74555" w:rsidRPr="00E74555">
        <w:rPr>
          <w:rFonts w:ascii="Times New Roman" w:eastAsia="Calibri" w:hAnsi="Times New Roman" w:cs="Times New Roman"/>
          <w:sz w:val="24"/>
          <w:szCs w:val="24"/>
        </w:rPr>
        <w:t>00М</w:t>
      </w:r>
      <w:r w:rsidR="005C4757" w:rsidRPr="005C4757">
        <w:rPr>
          <w:rFonts w:ascii="Times New Roman" w:eastAsia="Calibri" w:hAnsi="Times New Roman" w:cs="Times New Roman"/>
          <w:sz w:val="24"/>
          <w:szCs w:val="24"/>
        </w:rPr>
        <w:t xml:space="preserve"> в комплекте с отвалом 2200мм, вилочным погрузчиком и коммунальной щеткой</w:t>
      </w:r>
      <w:r w:rsidR="005C4757">
        <w:rPr>
          <w:rFonts w:ascii="Times New Roman" w:eastAsia="Calibri" w:hAnsi="Times New Roman" w:cs="Times New Roman"/>
          <w:sz w:val="24"/>
          <w:szCs w:val="24"/>
        </w:rPr>
        <w:t>.</w:t>
      </w:r>
      <w:r w:rsidRPr="001E181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5DAB34A" w14:textId="77777777" w:rsidR="000556EA" w:rsidRPr="00B631D9" w:rsidRDefault="000556EA" w:rsidP="00474B54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обеспечивает поставку </w:t>
      </w:r>
      <w:r w:rsidR="005C4757" w:rsidRPr="005C4757">
        <w:rPr>
          <w:rFonts w:ascii="Times New Roman" w:eastAsia="Calibri" w:hAnsi="Times New Roman" w:cs="Times New Roman"/>
          <w:sz w:val="24"/>
          <w:szCs w:val="24"/>
        </w:rPr>
        <w:t>МИНИ-ПОГРУЗЧИКА</w:t>
      </w:r>
      <w:r w:rsidR="009D00E4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FE37DD">
        <w:rPr>
          <w:rFonts w:ascii="Times New Roman" w:eastAsia="Calibri" w:hAnsi="Times New Roman" w:cs="Times New Roman"/>
          <w:sz w:val="24"/>
          <w:szCs w:val="24"/>
        </w:rPr>
        <w:t xml:space="preserve">филиала </w:t>
      </w:r>
      <w:r w:rsidR="009D00E4">
        <w:rPr>
          <w:rFonts w:ascii="Times New Roman" w:eastAsia="Calibri" w:hAnsi="Times New Roman" w:cs="Times New Roman"/>
          <w:sz w:val="24"/>
          <w:szCs w:val="24"/>
        </w:rPr>
        <w:t>ПАО «Россети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="00B156C5">
        <w:rPr>
          <w:rFonts w:ascii="Times New Roman" w:eastAsia="Calibri" w:hAnsi="Times New Roman" w:cs="Times New Roman"/>
          <w:sz w:val="24"/>
          <w:szCs w:val="24"/>
        </w:rPr>
        <w:t xml:space="preserve"> и Приволжь</w:t>
      </w:r>
      <w:r w:rsidR="00FE37DD">
        <w:rPr>
          <w:rFonts w:ascii="Times New Roman" w:eastAsia="Calibri" w:hAnsi="Times New Roman" w:cs="Times New Roman"/>
          <w:sz w:val="24"/>
          <w:szCs w:val="24"/>
        </w:rPr>
        <w:t>е</w:t>
      </w:r>
      <w:r w:rsidRPr="00B631D9">
        <w:rPr>
          <w:rFonts w:ascii="Times New Roman" w:eastAsia="Calibri" w:hAnsi="Times New Roman" w:cs="Times New Roman"/>
          <w:sz w:val="24"/>
          <w:szCs w:val="24"/>
        </w:rPr>
        <w:t>»</w:t>
      </w:r>
      <w:r w:rsidR="008439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37DD">
        <w:rPr>
          <w:rFonts w:ascii="Times New Roman" w:eastAsia="Calibri" w:hAnsi="Times New Roman" w:cs="Times New Roman"/>
          <w:sz w:val="24"/>
          <w:szCs w:val="24"/>
        </w:rPr>
        <w:t>-</w:t>
      </w:r>
      <w:r w:rsidR="008439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00E4">
        <w:rPr>
          <w:rFonts w:ascii="Times New Roman" w:eastAsia="Calibri" w:hAnsi="Times New Roman" w:cs="Times New Roman"/>
          <w:sz w:val="24"/>
          <w:szCs w:val="24"/>
        </w:rPr>
        <w:t>«Кировэнерго»</w:t>
      </w:r>
      <w:r w:rsidR="009E59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>в объемах и срок</w:t>
      </w:r>
      <w:r w:rsidR="00087604">
        <w:rPr>
          <w:rFonts w:ascii="Times New Roman" w:eastAsia="Calibri" w:hAnsi="Times New Roman" w:cs="Times New Roman"/>
          <w:sz w:val="24"/>
          <w:szCs w:val="24"/>
        </w:rPr>
        <w:t>и</w:t>
      </w:r>
      <w:r w:rsidR="00474B54">
        <w:rPr>
          <w:rFonts w:ascii="Times New Roman" w:eastAsia="Calibri" w:hAnsi="Times New Roman" w:cs="Times New Roman"/>
          <w:sz w:val="24"/>
          <w:szCs w:val="24"/>
        </w:rPr>
        <w:t>,</w:t>
      </w:r>
      <w:r w:rsidR="000876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>установленны</w:t>
      </w:r>
      <w:r w:rsidR="00087604">
        <w:rPr>
          <w:rFonts w:ascii="Times New Roman" w:eastAsia="Calibri" w:hAnsi="Times New Roman" w:cs="Times New Roman"/>
          <w:sz w:val="24"/>
          <w:szCs w:val="24"/>
        </w:rPr>
        <w:t>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данным ТЗ.</w:t>
      </w:r>
    </w:p>
    <w:p w14:paraId="321CDB8D" w14:textId="77777777" w:rsidR="000556EA" w:rsidRPr="00B631D9" w:rsidRDefault="00474B54" w:rsidP="00474B54">
      <w:pPr>
        <w:spacing w:before="120" w:after="120" w:line="240" w:lineRule="auto"/>
        <w:ind w:left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2.1 </w:t>
      </w:r>
      <w:r w:rsidR="000556EA"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181F7682" w14:textId="77777777" w:rsidR="000556EA" w:rsidRPr="00B631D9" w:rsidRDefault="00BE6596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Наименование закупаемой техники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, ее основные технические характеристики, объем поставки</w:t>
      </w:r>
      <w:r w:rsidR="00CF52BC">
        <w:rPr>
          <w:rFonts w:ascii="Times New Roman" w:eastAsia="Calibri" w:hAnsi="Times New Roman" w:cs="Times New Roman"/>
          <w:sz w:val="24"/>
          <w:szCs w:val="24"/>
        </w:rPr>
        <w:t xml:space="preserve"> и номинальная </w:t>
      </w:r>
      <w:r w:rsidR="00087604">
        <w:rPr>
          <w:rFonts w:ascii="Times New Roman" w:eastAsia="Calibri" w:hAnsi="Times New Roman" w:cs="Times New Roman"/>
          <w:sz w:val="24"/>
          <w:szCs w:val="24"/>
        </w:rPr>
        <w:t>цена за единицу продукции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указаны в Приложении № 1.</w:t>
      </w:r>
    </w:p>
    <w:p w14:paraId="0A121B3E" w14:textId="77777777" w:rsidR="00BC78FB" w:rsidRPr="00BC78FB" w:rsidRDefault="00BC78FB" w:rsidP="00474B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Продукция должна быть новой</w:t>
      </w:r>
      <w:r w:rsidR="006B3B43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, </w:t>
      </w:r>
      <w:r w:rsidRPr="00BC78FB">
        <w:rPr>
          <w:rFonts w:ascii="Times New Roman" w:eastAsia="Times New Roman" w:hAnsi="Times New Roman" w:cs="Times New Roman"/>
          <w:snapToGrid w:val="0"/>
          <w:color w:val="0D0D0D"/>
          <w:sz w:val="24"/>
          <w:szCs w:val="20"/>
          <w:lang w:eastAsia="ar-SA"/>
        </w:rPr>
        <w:t xml:space="preserve">не ранее 2021 года выпуска, </w:t>
      </w:r>
      <w:r w:rsidRPr="00BC78FB">
        <w:rPr>
          <w:rFonts w:ascii="Times New Roman" w:eastAsia="Calibri" w:hAnsi="Times New Roman" w:cs="Times New Roman"/>
          <w:snapToGrid w:val="0"/>
          <w:sz w:val="24"/>
          <w:szCs w:val="24"/>
        </w:rPr>
        <w:t>с проведенной предпродажной подготовкой,</w:t>
      </w:r>
      <w:r w:rsidRPr="00BC78FB">
        <w:rPr>
          <w:rFonts w:ascii="Times New Roman" w:eastAsia="Times New Roman" w:hAnsi="Times New Roman" w:cs="Times New Roman"/>
          <w:snapToGrid w:val="0"/>
          <w:color w:val="0D0D0D"/>
          <w:sz w:val="24"/>
          <w:szCs w:val="20"/>
          <w:lang w:eastAsia="ar-SA"/>
        </w:rPr>
        <w:t xml:space="preserve"> не бывшая в эксплуатации, не восстановленная, не снятая с производства, соответствовать требованиям стандартов по качеству, упаковке и маркировке. </w:t>
      </w: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Продукция должна быть упакована в тару</w:t>
      </w:r>
      <w:r w:rsidR="00474B54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обеспечивающую сохранность продукции при перевозке и хранении.</w:t>
      </w:r>
    </w:p>
    <w:p w14:paraId="73ABCDF8" w14:textId="77777777" w:rsidR="00BC78FB" w:rsidRDefault="00BC78FB" w:rsidP="00474B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Продукция должна</w:t>
      </w:r>
      <w:r w:rsidR="00474B54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иметь</w:t>
      </w: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:</w:t>
      </w:r>
    </w:p>
    <w:p w14:paraId="2109A8FE" w14:textId="77777777" w:rsidR="002125D8" w:rsidRDefault="002125D8" w:rsidP="00474B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- ПСМ для самоходной машины;</w:t>
      </w:r>
    </w:p>
    <w:p w14:paraId="0AA4E288" w14:textId="77777777" w:rsidR="00BC78FB" w:rsidRDefault="00474B54" w:rsidP="00474B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BC78FB" w:rsidRPr="00BC78FB">
        <w:rPr>
          <w:rFonts w:ascii="Times New Roman" w:eastAsia="Calibri" w:hAnsi="Times New Roman" w:cs="Times New Roman"/>
          <w:bCs/>
          <w:sz w:val="24"/>
          <w:szCs w:val="24"/>
        </w:rPr>
        <w:t xml:space="preserve"> маркировочные таблички идентификации продукции, установленные на заводе-изготовителе</w:t>
      </w:r>
      <w:r w:rsidR="00BC78FB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</w:p>
    <w:p w14:paraId="72932F1B" w14:textId="77777777" w:rsidR="00BC78FB" w:rsidRPr="000F6BD9" w:rsidRDefault="00474B54" w:rsidP="00474B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napToGrid w:val="0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BC78FB"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</w:t>
      </w:r>
      <w:r w:rsidR="00BC78FB" w:rsidRPr="00BC78FB">
        <w:rPr>
          <w:rFonts w:ascii="Times New Roman" w:eastAsia="Calibri" w:hAnsi="Times New Roman" w:cs="Times New Roman"/>
          <w:snapToGrid w:val="0"/>
          <w:spacing w:val="-4"/>
          <w:sz w:val="24"/>
          <w:szCs w:val="24"/>
        </w:rPr>
        <w:t>ертификат соответствия Техническому регламенту Таможенного Союза ТР ТС 010/2011 «О безопасности машин и оборудования</w:t>
      </w:r>
      <w:r w:rsidR="002125D8">
        <w:rPr>
          <w:rFonts w:ascii="Times New Roman" w:eastAsia="Calibri" w:hAnsi="Times New Roman" w:cs="Times New Roman"/>
          <w:snapToGrid w:val="0"/>
          <w:spacing w:val="-4"/>
          <w:sz w:val="24"/>
          <w:szCs w:val="24"/>
        </w:rPr>
        <w:t>»</w:t>
      </w:r>
      <w:r w:rsidR="002B2944">
        <w:rPr>
          <w:rFonts w:ascii="Times New Roman" w:eastAsia="Calibri" w:hAnsi="Times New Roman" w:cs="Times New Roman"/>
          <w:snapToGrid w:val="0"/>
          <w:spacing w:val="-4"/>
          <w:sz w:val="24"/>
          <w:szCs w:val="24"/>
        </w:rPr>
        <w:t>.</w:t>
      </w:r>
    </w:p>
    <w:p w14:paraId="13830563" w14:textId="77777777" w:rsidR="00BC78FB" w:rsidRPr="00BC78FB" w:rsidRDefault="00BC78FB" w:rsidP="00474B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C78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Продукция должна быть поставлена с </w:t>
      </w:r>
      <w:proofErr w:type="gramStart"/>
      <w:r w:rsidRPr="00BC78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приложением  технического</w:t>
      </w:r>
      <w:proofErr w:type="gramEnd"/>
      <w:r w:rsidRPr="00BC78F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паспорта/ руководства по эксплуатации продукции с указанием технических характеристик. </w:t>
      </w:r>
      <w:r w:rsidRPr="00BC78FB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Вся техническая документация на продукцию должна быть представлена на русском языке.</w:t>
      </w:r>
    </w:p>
    <w:p w14:paraId="24727411" w14:textId="77777777" w:rsidR="000556EA" w:rsidRPr="00B631D9" w:rsidRDefault="00474B54" w:rsidP="00474B54">
      <w:pPr>
        <w:spacing w:before="120" w:after="120" w:line="240" w:lineRule="auto"/>
        <w:ind w:left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2.2 </w:t>
      </w:r>
      <w:r w:rsidR="000556EA"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55DB867E" w14:textId="77777777" w:rsidR="009C6408" w:rsidRPr="009C6408" w:rsidRDefault="009C6408" w:rsidP="00474B54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napToGrid w:val="0"/>
          <w:sz w:val="24"/>
          <w:szCs w:val="24"/>
        </w:rPr>
      </w:pPr>
      <w:r w:rsidRPr="009C6408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 xml:space="preserve">Доставка продукции за счет </w:t>
      </w:r>
      <w:proofErr w:type="gramStart"/>
      <w:r w:rsidRPr="009C6408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Поставщика,  расходы</w:t>
      </w:r>
      <w:proofErr w:type="gramEnd"/>
      <w:r w:rsidRPr="009C6408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 xml:space="preserve"> на транспортировку продукции до склада Заказчика, страхование, уплату таможенных пошлин, налоги (включая НДС) и </w:t>
      </w:r>
      <w:r w:rsidRPr="009C6408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lastRenderedPageBreak/>
        <w:t>другие обязательные платежи в соответствии с действующим законодательством Российской Федерации включаются в стоимость продукции.</w:t>
      </w:r>
    </w:p>
    <w:p w14:paraId="61C37334" w14:textId="77777777" w:rsidR="009C6408" w:rsidRPr="009C6408" w:rsidRDefault="00474B54" w:rsidP="00474B5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2C78E2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Место по</w:t>
      </w:r>
      <w:r w:rsidR="009C6408" w:rsidRPr="002C78E2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 xml:space="preserve">ставки: </w:t>
      </w:r>
      <w:r w:rsidR="009C6408" w:rsidRPr="002C7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610042, </w:t>
      </w:r>
      <w:r w:rsidRPr="002C78E2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г. Киров, ул. Щорса, 62А</w:t>
      </w:r>
      <w:r w:rsidR="009C6408" w:rsidRPr="002C78E2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.</w:t>
      </w:r>
      <w:r w:rsidR="009C6408" w:rsidRPr="009C640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</w:p>
    <w:p w14:paraId="22276D28" w14:textId="77777777" w:rsidR="009C6408" w:rsidRPr="009C6408" w:rsidRDefault="009C6408" w:rsidP="00474B5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9C640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Срок поставки – </w:t>
      </w:r>
      <w:r w:rsidR="00CD5CF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4 квартал </w:t>
      </w:r>
      <w:r w:rsidR="00CD5CFF" w:rsidRPr="00CD5CF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2022 года</w:t>
      </w:r>
      <w:r w:rsidR="000F6BD9" w:rsidRPr="00CD5CF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</w:t>
      </w:r>
      <w:r w:rsidR="000F6BD9" w:rsidRPr="000F6BD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</w:p>
    <w:p w14:paraId="5D935426" w14:textId="77777777" w:rsidR="000556EA" w:rsidRPr="00B631D9" w:rsidRDefault="000556EA" w:rsidP="00474B54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Поставляем</w:t>
      </w:r>
      <w:r w:rsidR="00801C7D">
        <w:rPr>
          <w:rFonts w:ascii="Times New Roman" w:eastAsia="Calibri" w:hAnsi="Times New Roman" w:cs="Times New Roman"/>
          <w:sz w:val="24"/>
          <w:szCs w:val="24"/>
        </w:rPr>
        <w:t>ый</w:t>
      </w:r>
      <w:r w:rsidR="006D45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1C7D" w:rsidRPr="00801C7D">
        <w:rPr>
          <w:rFonts w:ascii="Times New Roman" w:eastAsia="Calibri" w:hAnsi="Times New Roman" w:cs="Times New Roman"/>
          <w:sz w:val="24"/>
          <w:szCs w:val="24"/>
        </w:rPr>
        <w:t>МИНИ-ПОГРУЗЧИК</w:t>
      </w:r>
      <w:r w:rsidR="006D45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при получении на склад Получателя проходит входной контроль, осуществляемый представителями Получателя </w:t>
      </w:r>
      <w:r w:rsidR="009D00E4">
        <w:rPr>
          <w:rFonts w:ascii="Times New Roman" w:eastAsia="Calibri" w:hAnsi="Times New Roman" w:cs="Times New Roman"/>
          <w:sz w:val="24"/>
          <w:szCs w:val="24"/>
        </w:rPr>
        <w:t>ф</w:t>
      </w:r>
      <w:r w:rsidR="00416FDA">
        <w:rPr>
          <w:rFonts w:ascii="Times New Roman" w:eastAsia="Calibri" w:hAnsi="Times New Roman" w:cs="Times New Roman"/>
          <w:sz w:val="24"/>
          <w:szCs w:val="24"/>
        </w:rPr>
        <w:t>илиала</w:t>
      </w:r>
      <w:r w:rsidR="00C3395C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416FDA">
        <w:rPr>
          <w:rFonts w:ascii="Times New Roman" w:eastAsia="Calibri" w:hAnsi="Times New Roman" w:cs="Times New Roman"/>
          <w:sz w:val="24"/>
          <w:szCs w:val="24"/>
        </w:rPr>
        <w:t>АО</w:t>
      </w:r>
      <w:r w:rsidR="00C3395C">
        <w:rPr>
          <w:rFonts w:ascii="Times New Roman" w:eastAsia="Calibri" w:hAnsi="Times New Roman" w:cs="Times New Roman"/>
          <w:sz w:val="24"/>
          <w:szCs w:val="24"/>
        </w:rPr>
        <w:t xml:space="preserve"> «Россети</w:t>
      </w:r>
      <w:r w:rsidR="00F54D29" w:rsidRPr="00F54D29">
        <w:rPr>
          <w:rFonts w:ascii="Times New Roman" w:eastAsia="Calibri" w:hAnsi="Times New Roman" w:cs="Times New Roman"/>
          <w:sz w:val="24"/>
          <w:szCs w:val="24"/>
        </w:rPr>
        <w:t xml:space="preserve"> Центр и Приволжь</w:t>
      </w:r>
      <w:r w:rsidR="00416FDA">
        <w:rPr>
          <w:rFonts w:ascii="Times New Roman" w:eastAsia="Calibri" w:hAnsi="Times New Roman" w:cs="Times New Roman"/>
          <w:sz w:val="24"/>
          <w:szCs w:val="24"/>
        </w:rPr>
        <w:t>е</w:t>
      </w:r>
      <w:r w:rsidR="00F54D29" w:rsidRPr="00F54D29">
        <w:rPr>
          <w:rFonts w:ascii="Times New Roman" w:eastAsia="Calibri" w:hAnsi="Times New Roman" w:cs="Times New Roman"/>
          <w:sz w:val="24"/>
          <w:szCs w:val="24"/>
        </w:rPr>
        <w:t>»</w:t>
      </w:r>
      <w:r w:rsidR="006D45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6FDA">
        <w:rPr>
          <w:rFonts w:ascii="Times New Roman" w:eastAsia="Calibri" w:hAnsi="Times New Roman" w:cs="Times New Roman"/>
          <w:sz w:val="24"/>
          <w:szCs w:val="24"/>
        </w:rPr>
        <w:t>-</w:t>
      </w:r>
      <w:r w:rsidR="006D45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00E4">
        <w:rPr>
          <w:rFonts w:ascii="Times New Roman" w:eastAsia="Calibri" w:hAnsi="Times New Roman" w:cs="Times New Roman"/>
          <w:sz w:val="24"/>
          <w:szCs w:val="24"/>
        </w:rPr>
        <w:t>«Кировэнерго»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. По результатам входного контроля Поставщик и Получатель составляют и </w:t>
      </w:r>
      <w:r w:rsidRPr="006B3B43">
        <w:rPr>
          <w:rFonts w:ascii="Times New Roman" w:eastAsia="Calibri" w:hAnsi="Times New Roman" w:cs="Times New Roman"/>
          <w:sz w:val="24"/>
          <w:szCs w:val="24"/>
        </w:rPr>
        <w:t>подписывают Акт приема-передачи товара.</w:t>
      </w:r>
    </w:p>
    <w:p w14:paraId="78100D9E" w14:textId="77777777" w:rsidR="000556EA" w:rsidRPr="00B631D9" w:rsidRDefault="00474B54" w:rsidP="00474B54">
      <w:pPr>
        <w:keepNext/>
        <w:keepLines/>
        <w:tabs>
          <w:tab w:val="num" w:pos="1418"/>
        </w:tabs>
        <w:spacing w:before="120" w:after="120" w:line="240" w:lineRule="auto"/>
        <w:ind w:left="141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3. </w:t>
      </w:r>
      <w:r w:rsidR="000556EA"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14:paraId="1AE7621C" w14:textId="77777777" w:rsidR="002125D8" w:rsidRDefault="002125D8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25D8">
        <w:rPr>
          <w:rFonts w:ascii="Times New Roman" w:eastAsia="Calibri" w:hAnsi="Times New Roman" w:cs="Times New Roman"/>
          <w:sz w:val="24"/>
          <w:szCs w:val="24"/>
        </w:rPr>
        <w:t>Гарантийный срок на Товар (за исключением шин, аккумуляторных батарей и других комплектующих, указанных в инструкциях/руководствах по эксплуатации и т.п. документах на Товар) составляет 12 месяцев без ограничения по наработке при соблюдении Покупателем условий, описанных в документе, подтверждающем гарантийные обязательства изготовителя. Гарантийный срок на Товар исчисляется с момента подписания Акта приема - передачи Товара.</w:t>
      </w:r>
    </w:p>
    <w:p w14:paraId="39AB7B74" w14:textId="77777777" w:rsidR="000556EA" w:rsidRPr="00B631D9" w:rsidRDefault="000556EA" w:rsidP="00474B54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" w:name="_Toc335305879"/>
      <w:bookmarkStart w:id="2" w:name="_Toc335316783"/>
      <w:r w:rsidRPr="00B631D9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</w:t>
      </w:r>
      <w:r w:rsidR="00801C7D">
        <w:rPr>
          <w:rFonts w:ascii="Times New Roman" w:eastAsia="Calibri" w:hAnsi="Times New Roman" w:cs="Times New Roman"/>
          <w:sz w:val="24"/>
          <w:szCs w:val="24"/>
        </w:rPr>
        <w:t>ом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транспортн</w:t>
      </w:r>
      <w:r w:rsidR="00801C7D">
        <w:rPr>
          <w:rFonts w:ascii="Times New Roman" w:eastAsia="Calibri" w:hAnsi="Times New Roman" w:cs="Times New Roman"/>
          <w:sz w:val="24"/>
          <w:szCs w:val="24"/>
        </w:rPr>
        <w:t>ом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средств</w:t>
      </w:r>
      <w:r w:rsidR="00801C7D">
        <w:rPr>
          <w:rFonts w:ascii="Times New Roman" w:eastAsia="Calibri" w:hAnsi="Times New Roman" w:cs="Times New Roman"/>
          <w:sz w:val="24"/>
          <w:szCs w:val="24"/>
        </w:rPr>
        <w:t>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и оборудовании, выявленные в течение гарантийного срока.</w:t>
      </w:r>
      <w:bookmarkEnd w:id="1"/>
      <w:bookmarkEnd w:id="2"/>
    </w:p>
    <w:p w14:paraId="02ABDC39" w14:textId="77777777" w:rsidR="000556EA" w:rsidRPr="006B3B43" w:rsidRDefault="00474B54" w:rsidP="00474B54">
      <w:pPr>
        <w:keepNext/>
        <w:keepLines/>
        <w:tabs>
          <w:tab w:val="num" w:pos="1418"/>
        </w:tabs>
        <w:spacing w:before="120" w:after="120" w:line="240" w:lineRule="auto"/>
        <w:ind w:left="14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4.  </w:t>
      </w:r>
      <w:r w:rsidR="000556EA"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162C2A56" w14:textId="77777777" w:rsidR="000556EA" w:rsidRPr="00B631D9" w:rsidRDefault="000556EA" w:rsidP="00474B54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>, основные технические характеристики, объем поставки</w:t>
      </w:r>
      <w:r w:rsidR="001E181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760DE7E" w14:textId="77777777" w:rsidR="000556EA" w:rsidRPr="00F86EFB" w:rsidRDefault="000556EA" w:rsidP="00474B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bookmarkEnd w:id="3"/>
    <w:bookmarkEnd w:id="4"/>
    <w:bookmarkEnd w:id="5"/>
    <w:bookmarkEnd w:id="6"/>
    <w:bookmarkEnd w:id="7"/>
    <w:p w14:paraId="1A444990" w14:textId="77777777" w:rsidR="00CC70C5" w:rsidRPr="0010039F" w:rsidRDefault="00CC70C5" w:rsidP="001E1815">
      <w:pPr>
        <w:spacing w:line="240" w:lineRule="auto"/>
        <w:rPr>
          <w:sz w:val="24"/>
          <w:szCs w:val="24"/>
        </w:rPr>
        <w:sectPr w:rsidR="00CC70C5" w:rsidRPr="0010039F" w:rsidSect="00B156C5">
          <w:footerReference w:type="default" r:id="rId9"/>
          <w:footerReference w:type="first" r:id="rId10"/>
          <w:pgSz w:w="11906" w:h="16838"/>
          <w:pgMar w:top="567" w:right="850" w:bottom="426" w:left="1701" w:header="708" w:footer="3" w:gutter="0"/>
          <w:cols w:space="708"/>
          <w:docGrid w:linePitch="360"/>
        </w:sectPr>
      </w:pPr>
    </w:p>
    <w:p w14:paraId="48C6DF38" w14:textId="77777777" w:rsidR="00525110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F57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14:paraId="106E533E" w14:textId="77777777" w:rsidR="00A607E4" w:rsidRDefault="00A60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39"/>
        <w:tblW w:w="15450" w:type="dxa"/>
        <w:jc w:val="center"/>
        <w:tblLayout w:type="fixed"/>
        <w:tblLook w:val="04A0" w:firstRow="1" w:lastRow="0" w:firstColumn="1" w:lastColumn="0" w:noHBand="0" w:noVBand="1"/>
      </w:tblPr>
      <w:tblGrid>
        <w:gridCol w:w="7512"/>
        <w:gridCol w:w="6243"/>
        <w:gridCol w:w="1695"/>
      </w:tblGrid>
      <w:tr w:rsidR="002B2944" w:rsidRPr="00711CB2" w14:paraId="53D5BA89" w14:textId="77777777" w:rsidTr="004749F1">
        <w:trPr>
          <w:trHeight w:val="301"/>
          <w:jc w:val="center"/>
        </w:trPr>
        <w:tc>
          <w:tcPr>
            <w:tcW w:w="13755" w:type="dxa"/>
            <w:gridSpan w:val="2"/>
            <w:vAlign w:val="center"/>
          </w:tcPr>
          <w:p w14:paraId="737C3A93" w14:textId="77777777" w:rsidR="002B2944" w:rsidRPr="00711CB2" w:rsidRDefault="002B2944" w:rsidP="00D456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695" w:type="dxa"/>
            <w:vAlign w:val="center"/>
          </w:tcPr>
          <w:p w14:paraId="7FE01D6C" w14:textId="77777777" w:rsidR="002B2944" w:rsidRPr="00711CB2" w:rsidRDefault="002B2944" w:rsidP="00D4564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2B2944" w:rsidRPr="00711CB2" w14:paraId="0060855C" w14:textId="77777777" w:rsidTr="004749F1">
        <w:trPr>
          <w:trHeight w:val="484"/>
          <w:jc w:val="center"/>
        </w:trPr>
        <w:tc>
          <w:tcPr>
            <w:tcW w:w="13755" w:type="dxa"/>
            <w:gridSpan w:val="2"/>
            <w:vAlign w:val="center"/>
          </w:tcPr>
          <w:p w14:paraId="4961EED0" w14:textId="77777777" w:rsidR="002B2944" w:rsidRPr="00711CB2" w:rsidRDefault="002125D8" w:rsidP="00CD534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МИНИ-ПОГРУЗЧИК </w:t>
            </w:r>
            <w:r w:rsidR="00CD5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ЧЕТРА МКСМ-1200М</w:t>
            </w:r>
            <w:r w:rsidRPr="002125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CD5C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(или аналог) </w:t>
            </w:r>
            <w:r w:rsidRPr="002125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комплекте с отвалом 2200мм, вилочным погрузчиком и коммунальной щеткой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5" w:type="dxa"/>
            <w:vAlign w:val="center"/>
          </w:tcPr>
          <w:p w14:paraId="4D13819F" w14:textId="77777777" w:rsidR="002B2944" w:rsidRPr="00711CB2" w:rsidRDefault="002B2944" w:rsidP="00D4564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711CB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CD5CFF" w:rsidRPr="00711CB2" w14:paraId="2B9A1D72" w14:textId="77777777" w:rsidTr="00EE4246">
        <w:trPr>
          <w:trHeight w:val="277"/>
          <w:jc w:val="center"/>
        </w:trPr>
        <w:tc>
          <w:tcPr>
            <w:tcW w:w="15450" w:type="dxa"/>
            <w:gridSpan w:val="3"/>
            <w:vAlign w:val="center"/>
          </w:tcPr>
          <w:p w14:paraId="11E8D0AC" w14:textId="77777777" w:rsidR="00CD5CFF" w:rsidRPr="00711CB2" w:rsidRDefault="00CD5CFF" w:rsidP="00CD5CF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МИНИ-ПОГРУЗЧИК в комплекте с отвалом 2200мм, вилочным погрузчиком и коммунальной щеткой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следующим характеристикам:</w:t>
            </w:r>
          </w:p>
        </w:tc>
      </w:tr>
      <w:tr w:rsidR="00CD5CFF" w:rsidRPr="00711CB2" w14:paraId="38799AA1" w14:textId="77777777" w:rsidTr="004749F1">
        <w:trPr>
          <w:trHeight w:val="67"/>
          <w:jc w:val="center"/>
        </w:trPr>
        <w:tc>
          <w:tcPr>
            <w:tcW w:w="7512" w:type="dxa"/>
            <w:shd w:val="clear" w:color="000000" w:fill="FFFFFF"/>
            <w:vAlign w:val="center"/>
          </w:tcPr>
          <w:p w14:paraId="526860C8" w14:textId="77777777" w:rsidR="00CD5CFF" w:rsidRPr="00711CB2" w:rsidRDefault="00CD5CFF" w:rsidP="00CD5CF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C27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</w:t>
            </w:r>
          </w:p>
        </w:tc>
        <w:tc>
          <w:tcPr>
            <w:tcW w:w="7938" w:type="dxa"/>
            <w:gridSpan w:val="2"/>
            <w:shd w:val="clear" w:color="000000" w:fill="FFFFFF"/>
            <w:vAlign w:val="center"/>
          </w:tcPr>
          <w:p w14:paraId="0955B7D2" w14:textId="77777777" w:rsidR="00CD5CFF" w:rsidRPr="00711CB2" w:rsidRDefault="00CD5CFF" w:rsidP="00CD5CF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MMZ</w:t>
            </w:r>
            <w:r w:rsidRPr="00AA627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AA627E">
              <w:rPr>
                <w:rFonts w:ascii="Times New Roman" w:eastAsia="Calibri" w:hAnsi="Times New Roman" w:cs="Times New Roman"/>
                <w:sz w:val="20"/>
                <w:szCs w:val="20"/>
              </w:rPr>
              <w:t>243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r w:rsidRPr="00AA627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22C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дизельный,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четырехцилиндровый с жидкостным охлаждением, </w:t>
            </w:r>
            <w:r w:rsidRPr="00022C27">
              <w:rPr>
                <w:rFonts w:ascii="Times New Roman" w:eastAsia="Calibri" w:hAnsi="Times New Roman" w:cs="Times New Roman"/>
                <w:sz w:val="20"/>
                <w:szCs w:val="20"/>
              </w:rPr>
              <w:t>полезная мощность 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1,6</w:t>
            </w:r>
            <w:r w:rsidRPr="00022C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л.с.</w:t>
            </w:r>
          </w:p>
        </w:tc>
      </w:tr>
      <w:tr w:rsidR="00CD5CFF" w:rsidRPr="00E1295B" w14:paraId="0817DC95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2C2DD3D4" w14:textId="77777777" w:rsidR="00CD5CFF" w:rsidRPr="00E1295B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022C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75242E79" w14:textId="77777777" w:rsidR="00CD5CFF" w:rsidRPr="00E1295B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C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джойстики рычажного типа</w:t>
            </w:r>
          </w:p>
        </w:tc>
      </w:tr>
      <w:tr w:rsidR="00CD5CFF" w:rsidRPr="00E1295B" w14:paraId="5472CC25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16760717" w14:textId="77777777" w:rsidR="00CD5CFF" w:rsidRPr="00E1295B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C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48FAB15B" w14:textId="6FA14427" w:rsidR="00CD5CFF" w:rsidRPr="00E1295B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</w:t>
            </w:r>
            <w:r w:rsidR="00CD5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  <w:r w:rsidR="00CD5CFF" w:rsidRPr="00022C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кг</w:t>
            </w:r>
            <w:r w:rsidR="00CD5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CD5CFF" w:rsidRPr="00E1295B" w14:paraId="3DAA432D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530E8A59" w14:textId="77777777" w:rsidR="00CD5CFF" w:rsidRPr="00E1295B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22C27">
              <w:rPr>
                <w:rFonts w:ascii="Times New Roman" w:hAnsi="Times New Roman" w:cs="Times New Roman"/>
                <w:sz w:val="20"/>
                <w:szCs w:val="20"/>
              </w:rPr>
              <w:t>прокидывающая нагрузка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(статическая)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FDE492D" w14:textId="63F6E114" w:rsidR="00CD5CFF" w:rsidRPr="00E1295B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  <w:r w:rsidR="00CD5CFF" w:rsidRPr="00022C27">
              <w:rPr>
                <w:rFonts w:ascii="Times New Roman" w:hAnsi="Times New Roman" w:cs="Times New Roman"/>
                <w:sz w:val="20"/>
                <w:szCs w:val="20"/>
              </w:rPr>
              <w:t xml:space="preserve"> кг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D5CFF" w:rsidRPr="00E1295B" w14:paraId="248CF820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47DFEAB1" w14:textId="77777777" w:rsidR="00CD5CFF" w:rsidRPr="00E1295B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Полная масса 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743B5DDE" w14:textId="7FAE6E26" w:rsidR="00CD5CFF" w:rsidRPr="00E1295B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CD5CFF" w:rsidRPr="00AA627E">
              <w:rPr>
                <w:rFonts w:ascii="Times New Roman" w:hAnsi="Times New Roman" w:cs="Times New Roman"/>
                <w:sz w:val="20"/>
                <w:szCs w:val="20"/>
              </w:rPr>
              <w:t>4770 кг.</w:t>
            </w:r>
          </w:p>
        </w:tc>
      </w:tr>
      <w:tr w:rsidR="00CD5CFF" w:rsidRPr="00E1295B" w14:paraId="14425FF3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4F179B72" w14:textId="77777777" w:rsidR="00CD5CFF" w:rsidRPr="00E1295B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подъема стрелы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57B34A9D" w14:textId="77777777" w:rsidR="00CD5CFF" w:rsidRPr="00E1295B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Вертикальный</w:t>
            </w:r>
          </w:p>
        </w:tc>
      </w:tr>
      <w:tr w:rsidR="00CD5CFF" w:rsidRPr="00E1295B" w14:paraId="1E0118A7" w14:textId="77777777" w:rsidTr="004749F1">
        <w:trPr>
          <w:trHeight w:val="58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5167AADE" w14:textId="77777777" w:rsidR="00CD5CFF" w:rsidRPr="00E1295B" w:rsidRDefault="00CD5CFF" w:rsidP="00CD5CF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022C27">
              <w:rPr>
                <w:rFonts w:ascii="Times New Roman" w:hAnsi="Times New Roman" w:cs="Times New Roman"/>
                <w:bCs/>
                <w:sz w:val="20"/>
                <w:szCs w:val="20"/>
              </w:rPr>
              <w:t>ысота разгрузки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1112EC54" w14:textId="0AB5022C" w:rsidR="00CD5CFF" w:rsidRPr="00E1295B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CD5CFF" w:rsidRPr="00022C27">
              <w:rPr>
                <w:rFonts w:ascii="Times New Roman" w:hAnsi="Times New Roman" w:cs="Times New Roman"/>
                <w:sz w:val="20"/>
                <w:szCs w:val="20"/>
              </w:rPr>
              <w:t>2402 мм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D5CFF" w:rsidRPr="00E1295B" w14:paraId="4674CC0D" w14:textId="77777777" w:rsidTr="004749F1">
        <w:trPr>
          <w:trHeight w:val="58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2B1B72BF" w14:textId="77777777" w:rsidR="00CD5CFF" w:rsidRPr="00E1295B" w:rsidRDefault="00CD5CFF" w:rsidP="00CD5CF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2C27">
              <w:rPr>
                <w:rFonts w:ascii="Times New Roman" w:hAnsi="Times New Roman" w:cs="Times New Roman"/>
                <w:bCs/>
                <w:sz w:val="20"/>
                <w:szCs w:val="20"/>
              </w:rPr>
              <w:t>Тип шасси колесный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570DC614" w14:textId="5D20FA98" w:rsidR="00CD5CFF" w:rsidRPr="00E1295B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22C27">
              <w:rPr>
                <w:rFonts w:ascii="Times New Roman" w:hAnsi="Times New Roman" w:cs="Times New Roman"/>
                <w:sz w:val="20"/>
                <w:szCs w:val="20"/>
              </w:rPr>
              <w:t>4 х 4</w:t>
            </w:r>
          </w:p>
        </w:tc>
      </w:tr>
      <w:tr w:rsidR="00CD5CFF" w:rsidRPr="00E1295B" w14:paraId="2AEFE483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09C4DFF3" w14:textId="77777777" w:rsidR="00CD5CFF" w:rsidRPr="00E1295B" w:rsidRDefault="00CD5CFF" w:rsidP="00CD5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2C27">
              <w:rPr>
                <w:rFonts w:ascii="Times New Roman" w:hAnsi="Times New Roman" w:cs="Times New Roman"/>
                <w:sz w:val="20"/>
                <w:szCs w:val="20"/>
              </w:rPr>
              <w:t>Шины усиленные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0D01CDB" w14:textId="77777777" w:rsidR="00CD5CFF" w:rsidRPr="00AE6CFF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2C27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22C27">
              <w:rPr>
                <w:rFonts w:ascii="Times New Roman" w:hAnsi="Times New Roman" w:cs="Times New Roman"/>
                <w:sz w:val="20"/>
                <w:szCs w:val="20"/>
              </w:rPr>
              <w:t xml:space="preserve"> 16,5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</w:t>
            </w:r>
          </w:p>
        </w:tc>
      </w:tr>
      <w:tr w:rsidR="00CD5CFF" w:rsidRPr="00E1295B" w14:paraId="1F60F414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501E3F18" w14:textId="77777777" w:rsidR="00CD5CFF" w:rsidRPr="00E1295B" w:rsidRDefault="00CD5CFF" w:rsidP="00CD5C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C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Ширина ковша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3675CD4" w14:textId="2E9B0FC8" w:rsidR="00CD5CFF" w:rsidRPr="00E1295B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CD5CFF" w:rsidRPr="00211D8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0 мм.</w:t>
            </w:r>
          </w:p>
        </w:tc>
      </w:tr>
      <w:tr w:rsidR="00CD5CFF" w:rsidRPr="00E1295B" w14:paraId="0F6F4C3D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65806C8B" w14:textId="77777777" w:rsidR="00CD5CFF" w:rsidRPr="00E1295B" w:rsidRDefault="00CD5CFF" w:rsidP="00CD5CF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2C27">
              <w:rPr>
                <w:rFonts w:ascii="Times New Roman" w:hAnsi="Times New Roman" w:cs="Times New Roman"/>
                <w:bCs/>
                <w:sz w:val="20"/>
                <w:szCs w:val="20"/>
              </w:rPr>
              <w:t>Объем ковша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0AD10311" w14:textId="67F23B72" w:rsidR="00CD5CFF" w:rsidRPr="00E1295B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</w:t>
            </w:r>
            <w:r w:rsidR="00CD5CFF" w:rsidRPr="00022C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CD5CF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  <w:r w:rsidR="00CD5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D5CFF" w:rsidRPr="00022C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м³</w:t>
            </w:r>
            <w:r w:rsidR="00CD5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CD5CFF" w:rsidRPr="00E1295B" w14:paraId="1441D8AE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3BCC8851" w14:textId="77777777" w:rsidR="00CD5CFF" w:rsidRPr="00022C27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Масса ковша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0966232" w14:textId="62B13404" w:rsidR="00CD5CFF" w:rsidRPr="004749F1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195 кг.</w:t>
            </w:r>
          </w:p>
        </w:tc>
      </w:tr>
      <w:tr w:rsidR="00CD5CFF" w:rsidRPr="00E1295B" w14:paraId="6898D915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3D224DBF" w14:textId="77777777" w:rsidR="00CD5CFF" w:rsidRPr="00A32AD8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C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Отвал</w:t>
            </w:r>
            <w:r w:rsidRPr="00A3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гидравлическим поворотом </w:t>
            </w:r>
            <w:r w:rsidRPr="00A3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ширина)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80D7D9D" w14:textId="0D864C05" w:rsidR="00CD5CFF" w:rsidRPr="00E1295B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2200мм.</w:t>
            </w:r>
          </w:p>
        </w:tc>
      </w:tr>
      <w:tr w:rsidR="00CD5CFF" w:rsidRPr="00E1295B" w14:paraId="4003C623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4ACCEDCB" w14:textId="77777777" w:rsidR="00CD5CFF" w:rsidRPr="004749F1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Вилы грузовые ЧЕТРА, грузоподъемность максимальная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2CB658E" w14:textId="2D7C1013" w:rsidR="00CD5CFF" w:rsidRPr="004749F1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1200 кг</w:t>
            </w:r>
          </w:p>
        </w:tc>
      </w:tr>
      <w:tr w:rsidR="00CD5CFF" w:rsidRPr="00E1295B" w14:paraId="01991E8E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6BD5067A" w14:textId="77777777" w:rsidR="00CD5CFF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Вилы грузовые ЧЕТРА, ширина захвата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6666763" w14:textId="77A006BC" w:rsidR="00CD5CFF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230-1550 мм.</w:t>
            </w:r>
          </w:p>
        </w:tc>
      </w:tr>
      <w:tr w:rsidR="00CD5CFF" w:rsidRPr="00E1295B" w14:paraId="5FCD6739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6A35DC0A" w14:textId="77777777" w:rsidR="00CD5CFF" w:rsidRPr="00E1295B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749F1">
              <w:rPr>
                <w:rFonts w:ascii="Times New Roman" w:hAnsi="Times New Roman" w:cs="Times New Roman"/>
                <w:sz w:val="20"/>
                <w:szCs w:val="20"/>
              </w:rPr>
              <w:t>Щетка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дорожная с поливом ЧЕТРА, диаметр щетки по ворсу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F475D27" w14:textId="1152E291" w:rsidR="00CD5CFF" w:rsidRPr="00E1295B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550 мм.</w:t>
            </w:r>
          </w:p>
        </w:tc>
      </w:tr>
      <w:tr w:rsidR="00CD5CFF" w:rsidRPr="00E1295B" w14:paraId="513D7D1C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65FDEF8A" w14:textId="77777777" w:rsidR="00CD5CFF" w:rsidRPr="004749F1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749F1">
              <w:rPr>
                <w:rFonts w:ascii="Times New Roman" w:hAnsi="Times New Roman" w:cs="Times New Roman"/>
                <w:sz w:val="20"/>
                <w:szCs w:val="20"/>
              </w:rPr>
              <w:t>Щетка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дорожная с поливом ЧЕТРА, ширина подметания при угле 30 градусов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59DB684F" w14:textId="3C3470C7" w:rsidR="00CD5CFF" w:rsidRPr="004749F1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E45C4E">
              <w:rPr>
                <w:rFonts w:ascii="Times New Roman" w:hAnsi="Times New Roman" w:cs="Times New Roman"/>
                <w:sz w:val="20"/>
                <w:szCs w:val="20"/>
              </w:rPr>
              <w:t>более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1550 мм.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D5CFF" w:rsidRPr="00E1295B" w14:paraId="0D7982AB" w14:textId="77777777" w:rsidTr="004749F1">
        <w:trPr>
          <w:trHeight w:val="67"/>
          <w:jc w:val="center"/>
        </w:trPr>
        <w:tc>
          <w:tcPr>
            <w:tcW w:w="7512" w:type="dxa"/>
            <w:shd w:val="clear" w:color="auto" w:fill="auto"/>
            <w:vAlign w:val="center"/>
          </w:tcPr>
          <w:p w14:paraId="3EF56FEB" w14:textId="77777777" w:rsidR="00CD5CFF" w:rsidRPr="004749F1" w:rsidRDefault="00CD5CFF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749F1">
              <w:rPr>
                <w:rFonts w:ascii="Times New Roman" w:hAnsi="Times New Roman" w:cs="Times New Roman"/>
                <w:sz w:val="20"/>
                <w:szCs w:val="20"/>
              </w:rPr>
              <w:t>Щетка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дорожная с поливом ЧЕТРА, емкость бака для воды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8D34E8E" w14:textId="6859CBE0" w:rsidR="00CD5CFF" w:rsidRDefault="00211D83" w:rsidP="00CD5CF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CD5CFF">
              <w:rPr>
                <w:rFonts w:ascii="Times New Roman" w:hAnsi="Times New Roman" w:cs="Times New Roman"/>
                <w:sz w:val="20"/>
                <w:szCs w:val="20"/>
              </w:rPr>
              <w:t>200 л.</w:t>
            </w:r>
          </w:p>
        </w:tc>
      </w:tr>
    </w:tbl>
    <w:p w14:paraId="09968EE0" w14:textId="77777777" w:rsidR="00934D3E" w:rsidRDefault="00934D3E" w:rsidP="00556A78">
      <w:pPr>
        <w:tabs>
          <w:tab w:val="left" w:pos="0"/>
          <w:tab w:val="lef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6FF3D60D" w14:textId="77777777" w:rsidR="00934D3E" w:rsidRDefault="002A0E85" w:rsidP="00556A78">
      <w:pPr>
        <w:tabs>
          <w:tab w:val="left" w:pos="0"/>
          <w:tab w:val="left" w:pos="993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D28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14:paraId="7867B724" w14:textId="20BBD704" w:rsidR="0042007F" w:rsidRPr="00934D3E" w:rsidRDefault="001A259C" w:rsidP="00934D3E">
      <w:pPr>
        <w:rPr>
          <w:rFonts w:ascii="Times New Roman" w:eastAsia="Calibri" w:hAnsi="Times New Roman" w:cs="Times New Roman"/>
          <w:sz w:val="24"/>
          <w:szCs w:val="24"/>
        </w:rPr>
      </w:pPr>
      <w:r w:rsidRPr="006671D4">
        <w:rPr>
          <w:rFonts w:ascii="Calibri" w:eastAsia="Times New Roman" w:hAnsi="Calibri" w:cs="Calibri"/>
          <w:noProof/>
          <w:color w:val="000000"/>
          <w:lang w:eastAsia="ru-RU"/>
        </w:rPr>
        <w:drawing>
          <wp:anchor distT="0" distB="0" distL="114300" distR="114300" simplePos="0" relativeHeight="251661312" behindDoc="1" locked="0" layoutInCell="1" allowOverlap="1" wp14:anchorId="7D9125F2" wp14:editId="798DC0E2">
            <wp:simplePos x="0" y="0"/>
            <wp:positionH relativeFrom="column">
              <wp:posOffset>4981575</wp:posOffset>
            </wp:positionH>
            <wp:positionV relativeFrom="paragraph">
              <wp:posOffset>8890</wp:posOffset>
            </wp:positionV>
            <wp:extent cx="1009015" cy="506730"/>
            <wp:effectExtent l="0" t="0" r="635" b="7620"/>
            <wp:wrapNone/>
            <wp:docPr id="11" name="Рисунок 11" descr="[Untitled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[Untitled]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4D3E">
        <w:rPr>
          <w:rFonts w:ascii="Times New Roman" w:eastAsia="Calibri" w:hAnsi="Times New Roman" w:cs="Times New Roman"/>
          <w:sz w:val="24"/>
          <w:szCs w:val="24"/>
        </w:rPr>
        <w:t>Начальник службы механизации и транспорта                                                                                                                                        Касаткина Т.В.</w:t>
      </w:r>
    </w:p>
    <w:sectPr w:rsidR="0042007F" w:rsidRPr="00934D3E" w:rsidSect="00C06A60">
      <w:footerReference w:type="default" r:id="rId12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07423" w14:textId="77777777" w:rsidR="00065D5D" w:rsidRDefault="00065D5D">
      <w:pPr>
        <w:spacing w:after="0" w:line="240" w:lineRule="auto"/>
      </w:pPr>
      <w:r>
        <w:separator/>
      </w:r>
    </w:p>
  </w:endnote>
  <w:endnote w:type="continuationSeparator" w:id="0">
    <w:p w14:paraId="45977158" w14:textId="77777777" w:rsidR="00065D5D" w:rsidRDefault="00065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9525181"/>
      <w:docPartObj>
        <w:docPartGallery w:val="Page Numbers (Bottom of Page)"/>
        <w:docPartUnique/>
      </w:docPartObj>
    </w:sdtPr>
    <w:sdtEndPr/>
    <w:sdtContent>
      <w:p w14:paraId="25117E24" w14:textId="77777777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CFF">
          <w:rPr>
            <w:noProof/>
          </w:rPr>
          <w:t>2</w:t>
        </w:r>
        <w:r>
          <w:fldChar w:fldCharType="end"/>
        </w:r>
      </w:p>
    </w:sdtContent>
  </w:sdt>
  <w:p w14:paraId="2B20E766" w14:textId="77777777"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9046059"/>
      <w:docPartObj>
        <w:docPartGallery w:val="Page Numbers (Bottom of Page)"/>
        <w:docPartUnique/>
      </w:docPartObj>
    </w:sdtPr>
    <w:sdtEndPr/>
    <w:sdtContent>
      <w:p w14:paraId="1D58EF77" w14:textId="77777777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CFF">
          <w:rPr>
            <w:noProof/>
          </w:rPr>
          <w:t>3</w:t>
        </w:r>
        <w:r>
          <w:fldChar w:fldCharType="end"/>
        </w:r>
      </w:p>
    </w:sdtContent>
  </w:sdt>
  <w:p w14:paraId="77E77C4C" w14:textId="77777777"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2288919"/>
      <w:docPartObj>
        <w:docPartGallery w:val="Page Numbers (Bottom of Page)"/>
        <w:docPartUnique/>
      </w:docPartObj>
    </w:sdtPr>
    <w:sdtEndPr/>
    <w:sdtContent>
      <w:p w14:paraId="1FE11D81" w14:textId="77777777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3E1">
          <w:rPr>
            <w:noProof/>
          </w:rPr>
          <w:t>4</w:t>
        </w:r>
        <w:r>
          <w:fldChar w:fldCharType="end"/>
        </w:r>
      </w:p>
    </w:sdtContent>
  </w:sdt>
  <w:p w14:paraId="1A359636" w14:textId="77777777"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DCD1A" w14:textId="77777777" w:rsidR="00065D5D" w:rsidRDefault="00065D5D">
      <w:pPr>
        <w:spacing w:after="0" w:line="240" w:lineRule="auto"/>
      </w:pPr>
      <w:r>
        <w:separator/>
      </w:r>
    </w:p>
  </w:footnote>
  <w:footnote w:type="continuationSeparator" w:id="0">
    <w:p w14:paraId="602ADCEC" w14:textId="77777777" w:rsidR="00065D5D" w:rsidRDefault="00065D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729F7"/>
    <w:multiLevelType w:val="hybridMultilevel"/>
    <w:tmpl w:val="840C5E7A"/>
    <w:lvl w:ilvl="0" w:tplc="B2A280B0">
      <w:start w:val="2"/>
      <w:numFmt w:val="decimal"/>
      <w:lvlText w:val="%1."/>
      <w:lvlJc w:val="left"/>
      <w:pPr>
        <w:ind w:left="757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CB10EF6"/>
    <w:multiLevelType w:val="hybridMultilevel"/>
    <w:tmpl w:val="E422696C"/>
    <w:lvl w:ilvl="0" w:tplc="CFD6C6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8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  <w:lvlOverride w:ilvl="0">
      <w:startOverride w:val="1"/>
    </w:lvlOverride>
  </w:num>
  <w:num w:numId="3">
    <w:abstractNumId w:val="0"/>
  </w:num>
  <w:num w:numId="4">
    <w:abstractNumId w:val="18"/>
  </w:num>
  <w:num w:numId="5">
    <w:abstractNumId w:val="4"/>
  </w:num>
  <w:num w:numId="6">
    <w:abstractNumId w:val="16"/>
  </w:num>
  <w:num w:numId="7">
    <w:abstractNumId w:val="15"/>
  </w:num>
  <w:num w:numId="8">
    <w:abstractNumId w:val="8"/>
  </w:num>
  <w:num w:numId="9">
    <w:abstractNumId w:val="11"/>
  </w:num>
  <w:num w:numId="10">
    <w:abstractNumId w:val="6"/>
  </w:num>
  <w:num w:numId="11">
    <w:abstractNumId w:val="7"/>
  </w:num>
  <w:num w:numId="12">
    <w:abstractNumId w:val="12"/>
  </w:num>
  <w:num w:numId="13">
    <w:abstractNumId w:val="13"/>
  </w:num>
  <w:num w:numId="14">
    <w:abstractNumId w:val="10"/>
  </w:num>
  <w:num w:numId="15">
    <w:abstractNumId w:val="2"/>
  </w:num>
  <w:num w:numId="16">
    <w:abstractNumId w:val="14"/>
  </w:num>
  <w:num w:numId="17">
    <w:abstractNumId w:val="1"/>
  </w:num>
  <w:num w:numId="18">
    <w:abstractNumId w:val="3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4FF2"/>
    <w:rsid w:val="00005CEC"/>
    <w:rsid w:val="000112C5"/>
    <w:rsid w:val="00011AA9"/>
    <w:rsid w:val="00015125"/>
    <w:rsid w:val="00022C27"/>
    <w:rsid w:val="000243B4"/>
    <w:rsid w:val="00024BCE"/>
    <w:rsid w:val="00025AE6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4C"/>
    <w:rsid w:val="000546D2"/>
    <w:rsid w:val="000556EA"/>
    <w:rsid w:val="00055BE9"/>
    <w:rsid w:val="000601D4"/>
    <w:rsid w:val="0006309E"/>
    <w:rsid w:val="00063962"/>
    <w:rsid w:val="00065BA6"/>
    <w:rsid w:val="00065D5D"/>
    <w:rsid w:val="00066EC1"/>
    <w:rsid w:val="00070870"/>
    <w:rsid w:val="00071687"/>
    <w:rsid w:val="000738FC"/>
    <w:rsid w:val="00074B33"/>
    <w:rsid w:val="000773F1"/>
    <w:rsid w:val="0008290E"/>
    <w:rsid w:val="000861C5"/>
    <w:rsid w:val="00086A54"/>
    <w:rsid w:val="00087604"/>
    <w:rsid w:val="0008768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5CB"/>
    <w:rsid w:val="000A5BED"/>
    <w:rsid w:val="000A6200"/>
    <w:rsid w:val="000A6224"/>
    <w:rsid w:val="000B18D9"/>
    <w:rsid w:val="000B1BA2"/>
    <w:rsid w:val="000B1CC0"/>
    <w:rsid w:val="000B52F9"/>
    <w:rsid w:val="000B6002"/>
    <w:rsid w:val="000B7769"/>
    <w:rsid w:val="000C7687"/>
    <w:rsid w:val="000D0B44"/>
    <w:rsid w:val="000D1815"/>
    <w:rsid w:val="000D27EE"/>
    <w:rsid w:val="000D326C"/>
    <w:rsid w:val="000D4700"/>
    <w:rsid w:val="000D5AD1"/>
    <w:rsid w:val="000E1B9E"/>
    <w:rsid w:val="000E616E"/>
    <w:rsid w:val="000E721D"/>
    <w:rsid w:val="000E75D9"/>
    <w:rsid w:val="000E7F03"/>
    <w:rsid w:val="000F24D8"/>
    <w:rsid w:val="000F316D"/>
    <w:rsid w:val="000F34AE"/>
    <w:rsid w:val="000F35CB"/>
    <w:rsid w:val="000F4AAC"/>
    <w:rsid w:val="000F690D"/>
    <w:rsid w:val="000F6BD9"/>
    <w:rsid w:val="000F7CAC"/>
    <w:rsid w:val="000F7D16"/>
    <w:rsid w:val="0010007D"/>
    <w:rsid w:val="0010039F"/>
    <w:rsid w:val="00100E2F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21681"/>
    <w:rsid w:val="00122D61"/>
    <w:rsid w:val="00123495"/>
    <w:rsid w:val="00123647"/>
    <w:rsid w:val="00123C91"/>
    <w:rsid w:val="001266B5"/>
    <w:rsid w:val="001308D5"/>
    <w:rsid w:val="00132207"/>
    <w:rsid w:val="00132E59"/>
    <w:rsid w:val="00133566"/>
    <w:rsid w:val="001368CE"/>
    <w:rsid w:val="0014017D"/>
    <w:rsid w:val="00140181"/>
    <w:rsid w:val="00140F7D"/>
    <w:rsid w:val="001438D3"/>
    <w:rsid w:val="001544EC"/>
    <w:rsid w:val="0015553B"/>
    <w:rsid w:val="00156E9B"/>
    <w:rsid w:val="00161328"/>
    <w:rsid w:val="00162392"/>
    <w:rsid w:val="001628B8"/>
    <w:rsid w:val="0016297E"/>
    <w:rsid w:val="001641E6"/>
    <w:rsid w:val="00166B94"/>
    <w:rsid w:val="001677BC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1F68"/>
    <w:rsid w:val="001A259C"/>
    <w:rsid w:val="001A43C2"/>
    <w:rsid w:val="001A5B7D"/>
    <w:rsid w:val="001A5F9B"/>
    <w:rsid w:val="001B1058"/>
    <w:rsid w:val="001B1947"/>
    <w:rsid w:val="001B2838"/>
    <w:rsid w:val="001B5FB1"/>
    <w:rsid w:val="001B76CB"/>
    <w:rsid w:val="001C288D"/>
    <w:rsid w:val="001C380B"/>
    <w:rsid w:val="001C50F3"/>
    <w:rsid w:val="001C720B"/>
    <w:rsid w:val="001D1BB3"/>
    <w:rsid w:val="001D1C69"/>
    <w:rsid w:val="001D3D61"/>
    <w:rsid w:val="001D4D68"/>
    <w:rsid w:val="001D559B"/>
    <w:rsid w:val="001E0570"/>
    <w:rsid w:val="001E1815"/>
    <w:rsid w:val="001E7474"/>
    <w:rsid w:val="001F0697"/>
    <w:rsid w:val="001F0CBD"/>
    <w:rsid w:val="001F1F34"/>
    <w:rsid w:val="001F4E9F"/>
    <w:rsid w:val="00200C3F"/>
    <w:rsid w:val="00201D5B"/>
    <w:rsid w:val="0020281B"/>
    <w:rsid w:val="00211D83"/>
    <w:rsid w:val="002125D8"/>
    <w:rsid w:val="002135D2"/>
    <w:rsid w:val="0021390D"/>
    <w:rsid w:val="002157E5"/>
    <w:rsid w:val="00216781"/>
    <w:rsid w:val="002203F2"/>
    <w:rsid w:val="0022162C"/>
    <w:rsid w:val="002223C3"/>
    <w:rsid w:val="00223A55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2540"/>
    <w:rsid w:val="0024277C"/>
    <w:rsid w:val="00244D22"/>
    <w:rsid w:val="00244D62"/>
    <w:rsid w:val="002457D2"/>
    <w:rsid w:val="00245A17"/>
    <w:rsid w:val="00247E1D"/>
    <w:rsid w:val="00251C03"/>
    <w:rsid w:val="00251E30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77D3B"/>
    <w:rsid w:val="00280D1D"/>
    <w:rsid w:val="00282799"/>
    <w:rsid w:val="002842EA"/>
    <w:rsid w:val="00284B45"/>
    <w:rsid w:val="002875CD"/>
    <w:rsid w:val="00287FE5"/>
    <w:rsid w:val="00296E2C"/>
    <w:rsid w:val="002A077A"/>
    <w:rsid w:val="002A0E85"/>
    <w:rsid w:val="002A1B37"/>
    <w:rsid w:val="002A26CB"/>
    <w:rsid w:val="002A4FE8"/>
    <w:rsid w:val="002A5626"/>
    <w:rsid w:val="002B2944"/>
    <w:rsid w:val="002B2D0E"/>
    <w:rsid w:val="002B5A0C"/>
    <w:rsid w:val="002C2B07"/>
    <w:rsid w:val="002C2EAE"/>
    <w:rsid w:val="002C3875"/>
    <w:rsid w:val="002C48D8"/>
    <w:rsid w:val="002C5573"/>
    <w:rsid w:val="002C78E2"/>
    <w:rsid w:val="002D065F"/>
    <w:rsid w:val="002D24D6"/>
    <w:rsid w:val="002D27FE"/>
    <w:rsid w:val="002D53CD"/>
    <w:rsid w:val="002D7FBE"/>
    <w:rsid w:val="002E02C2"/>
    <w:rsid w:val="002E4076"/>
    <w:rsid w:val="002E4AC1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063E6"/>
    <w:rsid w:val="0031185D"/>
    <w:rsid w:val="00312189"/>
    <w:rsid w:val="003132AF"/>
    <w:rsid w:val="00313C3A"/>
    <w:rsid w:val="00315355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3C4"/>
    <w:rsid w:val="00342D8D"/>
    <w:rsid w:val="00343B93"/>
    <w:rsid w:val="003440E4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4F42"/>
    <w:rsid w:val="00365CC3"/>
    <w:rsid w:val="00366AE6"/>
    <w:rsid w:val="0037492E"/>
    <w:rsid w:val="003815FD"/>
    <w:rsid w:val="00381805"/>
    <w:rsid w:val="0039043B"/>
    <w:rsid w:val="00391FB2"/>
    <w:rsid w:val="00394794"/>
    <w:rsid w:val="003A0FC7"/>
    <w:rsid w:val="003A3EAA"/>
    <w:rsid w:val="003A4F21"/>
    <w:rsid w:val="003A52C0"/>
    <w:rsid w:val="003A5DCC"/>
    <w:rsid w:val="003B19CD"/>
    <w:rsid w:val="003B2F3D"/>
    <w:rsid w:val="003B4511"/>
    <w:rsid w:val="003B6EFA"/>
    <w:rsid w:val="003C2FD2"/>
    <w:rsid w:val="003C60B0"/>
    <w:rsid w:val="003D1239"/>
    <w:rsid w:val="003D1B7B"/>
    <w:rsid w:val="003D3098"/>
    <w:rsid w:val="003D621D"/>
    <w:rsid w:val="003E0AD8"/>
    <w:rsid w:val="003E2140"/>
    <w:rsid w:val="003E2CA0"/>
    <w:rsid w:val="003E57DB"/>
    <w:rsid w:val="003F08B8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11718"/>
    <w:rsid w:val="00411E60"/>
    <w:rsid w:val="00412702"/>
    <w:rsid w:val="00412C92"/>
    <w:rsid w:val="00416AE0"/>
    <w:rsid w:val="00416FDA"/>
    <w:rsid w:val="0042007F"/>
    <w:rsid w:val="00424AAF"/>
    <w:rsid w:val="004257D7"/>
    <w:rsid w:val="00426CC5"/>
    <w:rsid w:val="00426F9D"/>
    <w:rsid w:val="0043077E"/>
    <w:rsid w:val="00431DFD"/>
    <w:rsid w:val="00432965"/>
    <w:rsid w:val="0043431B"/>
    <w:rsid w:val="004347C9"/>
    <w:rsid w:val="0043568F"/>
    <w:rsid w:val="00440DBA"/>
    <w:rsid w:val="00440E37"/>
    <w:rsid w:val="00441648"/>
    <w:rsid w:val="004438FF"/>
    <w:rsid w:val="00446371"/>
    <w:rsid w:val="00447B69"/>
    <w:rsid w:val="00450D12"/>
    <w:rsid w:val="00451039"/>
    <w:rsid w:val="00451CCC"/>
    <w:rsid w:val="00451E85"/>
    <w:rsid w:val="00451F2F"/>
    <w:rsid w:val="004567B8"/>
    <w:rsid w:val="0046019F"/>
    <w:rsid w:val="00460A36"/>
    <w:rsid w:val="00460E7E"/>
    <w:rsid w:val="0046154D"/>
    <w:rsid w:val="00461A10"/>
    <w:rsid w:val="00463386"/>
    <w:rsid w:val="0046375B"/>
    <w:rsid w:val="00467538"/>
    <w:rsid w:val="004749F1"/>
    <w:rsid w:val="00474B54"/>
    <w:rsid w:val="0047689E"/>
    <w:rsid w:val="00476A61"/>
    <w:rsid w:val="004801B9"/>
    <w:rsid w:val="004801E2"/>
    <w:rsid w:val="00483441"/>
    <w:rsid w:val="00485237"/>
    <w:rsid w:val="0048685A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FA5"/>
    <w:rsid w:val="004C6318"/>
    <w:rsid w:val="004D03AB"/>
    <w:rsid w:val="004D22A8"/>
    <w:rsid w:val="004D492E"/>
    <w:rsid w:val="004D6CF9"/>
    <w:rsid w:val="004D76A5"/>
    <w:rsid w:val="004E05F5"/>
    <w:rsid w:val="004E3593"/>
    <w:rsid w:val="004E3BDB"/>
    <w:rsid w:val="004E404C"/>
    <w:rsid w:val="004E6278"/>
    <w:rsid w:val="004E75D6"/>
    <w:rsid w:val="004F0F8A"/>
    <w:rsid w:val="004F1929"/>
    <w:rsid w:val="004F42C9"/>
    <w:rsid w:val="004F6D51"/>
    <w:rsid w:val="005004E3"/>
    <w:rsid w:val="00501744"/>
    <w:rsid w:val="00503A16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48A3"/>
    <w:rsid w:val="005452DA"/>
    <w:rsid w:val="00545C0B"/>
    <w:rsid w:val="0055057E"/>
    <w:rsid w:val="00551B10"/>
    <w:rsid w:val="005527BE"/>
    <w:rsid w:val="005536A9"/>
    <w:rsid w:val="005549F3"/>
    <w:rsid w:val="00556A78"/>
    <w:rsid w:val="00562D18"/>
    <w:rsid w:val="00563FB5"/>
    <w:rsid w:val="00564E1E"/>
    <w:rsid w:val="005704D6"/>
    <w:rsid w:val="00571CA1"/>
    <w:rsid w:val="005725D9"/>
    <w:rsid w:val="00572B3D"/>
    <w:rsid w:val="0057589D"/>
    <w:rsid w:val="0057788A"/>
    <w:rsid w:val="00582748"/>
    <w:rsid w:val="005834BF"/>
    <w:rsid w:val="0058396B"/>
    <w:rsid w:val="0058418E"/>
    <w:rsid w:val="00585BE7"/>
    <w:rsid w:val="005868B2"/>
    <w:rsid w:val="00596BDC"/>
    <w:rsid w:val="005A0BC0"/>
    <w:rsid w:val="005A45F2"/>
    <w:rsid w:val="005B3B1D"/>
    <w:rsid w:val="005B400F"/>
    <w:rsid w:val="005B7F04"/>
    <w:rsid w:val="005C1D51"/>
    <w:rsid w:val="005C42C6"/>
    <w:rsid w:val="005C4309"/>
    <w:rsid w:val="005C4757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28D7"/>
    <w:rsid w:val="006039DD"/>
    <w:rsid w:val="00605C34"/>
    <w:rsid w:val="00613453"/>
    <w:rsid w:val="00613518"/>
    <w:rsid w:val="00614856"/>
    <w:rsid w:val="00616BDC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516A4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1CC7"/>
    <w:rsid w:val="006B3B43"/>
    <w:rsid w:val="006B3F81"/>
    <w:rsid w:val="006B4B69"/>
    <w:rsid w:val="006C0C6B"/>
    <w:rsid w:val="006C28C5"/>
    <w:rsid w:val="006C38B3"/>
    <w:rsid w:val="006C4CDC"/>
    <w:rsid w:val="006C729E"/>
    <w:rsid w:val="006C73D3"/>
    <w:rsid w:val="006D2010"/>
    <w:rsid w:val="006D3EE2"/>
    <w:rsid w:val="006D4574"/>
    <w:rsid w:val="006D51E3"/>
    <w:rsid w:val="006E26E2"/>
    <w:rsid w:val="006E29CC"/>
    <w:rsid w:val="006E330D"/>
    <w:rsid w:val="006E492D"/>
    <w:rsid w:val="006E6B52"/>
    <w:rsid w:val="006F1BA2"/>
    <w:rsid w:val="006F28CC"/>
    <w:rsid w:val="006F51CC"/>
    <w:rsid w:val="006F5EB0"/>
    <w:rsid w:val="00700FB3"/>
    <w:rsid w:val="00704384"/>
    <w:rsid w:val="00704D03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7618"/>
    <w:rsid w:val="00721AD8"/>
    <w:rsid w:val="0072301C"/>
    <w:rsid w:val="00724F54"/>
    <w:rsid w:val="00725AE9"/>
    <w:rsid w:val="00726248"/>
    <w:rsid w:val="007310B1"/>
    <w:rsid w:val="00731900"/>
    <w:rsid w:val="007323C7"/>
    <w:rsid w:val="00732C31"/>
    <w:rsid w:val="00733263"/>
    <w:rsid w:val="007343E2"/>
    <w:rsid w:val="007360FA"/>
    <w:rsid w:val="00737341"/>
    <w:rsid w:val="0073780F"/>
    <w:rsid w:val="00737E01"/>
    <w:rsid w:val="0074156F"/>
    <w:rsid w:val="00741A9B"/>
    <w:rsid w:val="007429C2"/>
    <w:rsid w:val="00745CFD"/>
    <w:rsid w:val="007517FB"/>
    <w:rsid w:val="00754AB6"/>
    <w:rsid w:val="00765E9D"/>
    <w:rsid w:val="00766BE6"/>
    <w:rsid w:val="00771A86"/>
    <w:rsid w:val="00771EF0"/>
    <w:rsid w:val="007725F4"/>
    <w:rsid w:val="00772E11"/>
    <w:rsid w:val="00773C72"/>
    <w:rsid w:val="00774304"/>
    <w:rsid w:val="007753FB"/>
    <w:rsid w:val="00776B22"/>
    <w:rsid w:val="0078095C"/>
    <w:rsid w:val="007814EC"/>
    <w:rsid w:val="00781B40"/>
    <w:rsid w:val="007821CD"/>
    <w:rsid w:val="00783995"/>
    <w:rsid w:val="00784C04"/>
    <w:rsid w:val="00786CB8"/>
    <w:rsid w:val="007911C8"/>
    <w:rsid w:val="007925DB"/>
    <w:rsid w:val="00794618"/>
    <w:rsid w:val="007974EF"/>
    <w:rsid w:val="00797570"/>
    <w:rsid w:val="00797A04"/>
    <w:rsid w:val="007A03D4"/>
    <w:rsid w:val="007A0B21"/>
    <w:rsid w:val="007A0B8E"/>
    <w:rsid w:val="007A2BA9"/>
    <w:rsid w:val="007A3E10"/>
    <w:rsid w:val="007A713A"/>
    <w:rsid w:val="007B1A58"/>
    <w:rsid w:val="007B63C0"/>
    <w:rsid w:val="007B6805"/>
    <w:rsid w:val="007C25AA"/>
    <w:rsid w:val="007C2BA6"/>
    <w:rsid w:val="007C5644"/>
    <w:rsid w:val="007C5DBF"/>
    <w:rsid w:val="007D0726"/>
    <w:rsid w:val="007D1B3E"/>
    <w:rsid w:val="007D4C4D"/>
    <w:rsid w:val="007D4CFE"/>
    <w:rsid w:val="007D5B05"/>
    <w:rsid w:val="007D5EE5"/>
    <w:rsid w:val="007E4551"/>
    <w:rsid w:val="007F080F"/>
    <w:rsid w:val="007F1EE4"/>
    <w:rsid w:val="007F21E6"/>
    <w:rsid w:val="007F2925"/>
    <w:rsid w:val="007F57C3"/>
    <w:rsid w:val="007F5FF9"/>
    <w:rsid w:val="007F79CE"/>
    <w:rsid w:val="00801C7D"/>
    <w:rsid w:val="008028A7"/>
    <w:rsid w:val="0080328B"/>
    <w:rsid w:val="008039AF"/>
    <w:rsid w:val="00805B9A"/>
    <w:rsid w:val="00810797"/>
    <w:rsid w:val="0081238D"/>
    <w:rsid w:val="0081361D"/>
    <w:rsid w:val="00816B0C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57FC"/>
    <w:rsid w:val="00835EC4"/>
    <w:rsid w:val="00836F6A"/>
    <w:rsid w:val="008377F3"/>
    <w:rsid w:val="008412E4"/>
    <w:rsid w:val="00841CF4"/>
    <w:rsid w:val="008439AB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44F3"/>
    <w:rsid w:val="00876C31"/>
    <w:rsid w:val="008779A7"/>
    <w:rsid w:val="0088020D"/>
    <w:rsid w:val="00880573"/>
    <w:rsid w:val="00882B68"/>
    <w:rsid w:val="0088432D"/>
    <w:rsid w:val="00886602"/>
    <w:rsid w:val="00887D3A"/>
    <w:rsid w:val="00887E25"/>
    <w:rsid w:val="00890725"/>
    <w:rsid w:val="008930B3"/>
    <w:rsid w:val="00894246"/>
    <w:rsid w:val="00894FB2"/>
    <w:rsid w:val="008A09D1"/>
    <w:rsid w:val="008A18B8"/>
    <w:rsid w:val="008A1A9F"/>
    <w:rsid w:val="008A3B61"/>
    <w:rsid w:val="008A472B"/>
    <w:rsid w:val="008A4B59"/>
    <w:rsid w:val="008A5849"/>
    <w:rsid w:val="008A5953"/>
    <w:rsid w:val="008A635F"/>
    <w:rsid w:val="008A7F26"/>
    <w:rsid w:val="008B0347"/>
    <w:rsid w:val="008B5A9E"/>
    <w:rsid w:val="008B5F08"/>
    <w:rsid w:val="008B7CE2"/>
    <w:rsid w:val="008C0ACB"/>
    <w:rsid w:val="008C0FB7"/>
    <w:rsid w:val="008C3B86"/>
    <w:rsid w:val="008C4CBE"/>
    <w:rsid w:val="008C70A1"/>
    <w:rsid w:val="008D15A7"/>
    <w:rsid w:val="008D1E01"/>
    <w:rsid w:val="008D2A74"/>
    <w:rsid w:val="008D2C2D"/>
    <w:rsid w:val="008D5AB0"/>
    <w:rsid w:val="008D6E51"/>
    <w:rsid w:val="008E029A"/>
    <w:rsid w:val="008E072B"/>
    <w:rsid w:val="008E1206"/>
    <w:rsid w:val="008E1A34"/>
    <w:rsid w:val="008E2DD3"/>
    <w:rsid w:val="008E4EFC"/>
    <w:rsid w:val="008E63C0"/>
    <w:rsid w:val="008E7FC8"/>
    <w:rsid w:val="008F2983"/>
    <w:rsid w:val="008F2B6F"/>
    <w:rsid w:val="008F3DEF"/>
    <w:rsid w:val="008F4ABD"/>
    <w:rsid w:val="00903B1D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4D3E"/>
    <w:rsid w:val="00935B0B"/>
    <w:rsid w:val="0093698D"/>
    <w:rsid w:val="0094201C"/>
    <w:rsid w:val="00943B85"/>
    <w:rsid w:val="00943CA5"/>
    <w:rsid w:val="00943F36"/>
    <w:rsid w:val="00947F73"/>
    <w:rsid w:val="00950570"/>
    <w:rsid w:val="00957184"/>
    <w:rsid w:val="009604BF"/>
    <w:rsid w:val="00966C7E"/>
    <w:rsid w:val="00967138"/>
    <w:rsid w:val="0097265C"/>
    <w:rsid w:val="0097338A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3B60"/>
    <w:rsid w:val="009957FB"/>
    <w:rsid w:val="009962D3"/>
    <w:rsid w:val="009962DE"/>
    <w:rsid w:val="009A0013"/>
    <w:rsid w:val="009A4ED0"/>
    <w:rsid w:val="009A6549"/>
    <w:rsid w:val="009B0D63"/>
    <w:rsid w:val="009B2AF6"/>
    <w:rsid w:val="009B6DC9"/>
    <w:rsid w:val="009C16CF"/>
    <w:rsid w:val="009C2190"/>
    <w:rsid w:val="009C6408"/>
    <w:rsid w:val="009C6ABA"/>
    <w:rsid w:val="009C715C"/>
    <w:rsid w:val="009D00E4"/>
    <w:rsid w:val="009D111E"/>
    <w:rsid w:val="009D163D"/>
    <w:rsid w:val="009D29FC"/>
    <w:rsid w:val="009D303E"/>
    <w:rsid w:val="009D6CE3"/>
    <w:rsid w:val="009E16B4"/>
    <w:rsid w:val="009E2D76"/>
    <w:rsid w:val="009E39C5"/>
    <w:rsid w:val="009E59BE"/>
    <w:rsid w:val="009E60B9"/>
    <w:rsid w:val="009E7786"/>
    <w:rsid w:val="009F04C2"/>
    <w:rsid w:val="009F7834"/>
    <w:rsid w:val="00A004E7"/>
    <w:rsid w:val="00A04CEB"/>
    <w:rsid w:val="00A04FEC"/>
    <w:rsid w:val="00A0522B"/>
    <w:rsid w:val="00A0682B"/>
    <w:rsid w:val="00A07BFC"/>
    <w:rsid w:val="00A13977"/>
    <w:rsid w:val="00A14010"/>
    <w:rsid w:val="00A144D4"/>
    <w:rsid w:val="00A14EE3"/>
    <w:rsid w:val="00A173C5"/>
    <w:rsid w:val="00A17E00"/>
    <w:rsid w:val="00A205CA"/>
    <w:rsid w:val="00A21690"/>
    <w:rsid w:val="00A30793"/>
    <w:rsid w:val="00A30BFD"/>
    <w:rsid w:val="00A313E1"/>
    <w:rsid w:val="00A325B0"/>
    <w:rsid w:val="00A32AD8"/>
    <w:rsid w:val="00A356B1"/>
    <w:rsid w:val="00A3582D"/>
    <w:rsid w:val="00A40127"/>
    <w:rsid w:val="00A40448"/>
    <w:rsid w:val="00A41438"/>
    <w:rsid w:val="00A41E71"/>
    <w:rsid w:val="00A43AAC"/>
    <w:rsid w:val="00A446F5"/>
    <w:rsid w:val="00A450E7"/>
    <w:rsid w:val="00A45DFE"/>
    <w:rsid w:val="00A4645E"/>
    <w:rsid w:val="00A473A8"/>
    <w:rsid w:val="00A52BC6"/>
    <w:rsid w:val="00A53541"/>
    <w:rsid w:val="00A56542"/>
    <w:rsid w:val="00A57580"/>
    <w:rsid w:val="00A607E4"/>
    <w:rsid w:val="00A611DF"/>
    <w:rsid w:val="00A62255"/>
    <w:rsid w:val="00A66496"/>
    <w:rsid w:val="00A675D8"/>
    <w:rsid w:val="00A7044B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27E"/>
    <w:rsid w:val="00AA6904"/>
    <w:rsid w:val="00AA6F42"/>
    <w:rsid w:val="00AA7884"/>
    <w:rsid w:val="00AB2146"/>
    <w:rsid w:val="00AB353D"/>
    <w:rsid w:val="00AB655A"/>
    <w:rsid w:val="00AC1CA2"/>
    <w:rsid w:val="00AC2F25"/>
    <w:rsid w:val="00AD0B29"/>
    <w:rsid w:val="00AD1C1B"/>
    <w:rsid w:val="00AD2888"/>
    <w:rsid w:val="00AD2A6C"/>
    <w:rsid w:val="00AD31EA"/>
    <w:rsid w:val="00AD6D2D"/>
    <w:rsid w:val="00AD77D5"/>
    <w:rsid w:val="00AE37DE"/>
    <w:rsid w:val="00AE5A28"/>
    <w:rsid w:val="00AE66EF"/>
    <w:rsid w:val="00AE6CFF"/>
    <w:rsid w:val="00AE7138"/>
    <w:rsid w:val="00AF0774"/>
    <w:rsid w:val="00B03454"/>
    <w:rsid w:val="00B06935"/>
    <w:rsid w:val="00B11300"/>
    <w:rsid w:val="00B144E3"/>
    <w:rsid w:val="00B156C5"/>
    <w:rsid w:val="00B15801"/>
    <w:rsid w:val="00B21554"/>
    <w:rsid w:val="00B24479"/>
    <w:rsid w:val="00B2470E"/>
    <w:rsid w:val="00B24EF4"/>
    <w:rsid w:val="00B265A2"/>
    <w:rsid w:val="00B276BD"/>
    <w:rsid w:val="00B330BA"/>
    <w:rsid w:val="00B33D5B"/>
    <w:rsid w:val="00B40348"/>
    <w:rsid w:val="00B40CEC"/>
    <w:rsid w:val="00B41E66"/>
    <w:rsid w:val="00B424EB"/>
    <w:rsid w:val="00B42DA2"/>
    <w:rsid w:val="00B42E46"/>
    <w:rsid w:val="00B44BBC"/>
    <w:rsid w:val="00B46175"/>
    <w:rsid w:val="00B46399"/>
    <w:rsid w:val="00B507EA"/>
    <w:rsid w:val="00B50CDE"/>
    <w:rsid w:val="00B60CD7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F68"/>
    <w:rsid w:val="00B7517F"/>
    <w:rsid w:val="00B751DB"/>
    <w:rsid w:val="00B75302"/>
    <w:rsid w:val="00B77FCC"/>
    <w:rsid w:val="00B8108C"/>
    <w:rsid w:val="00B81413"/>
    <w:rsid w:val="00B842B4"/>
    <w:rsid w:val="00B86E37"/>
    <w:rsid w:val="00B8799E"/>
    <w:rsid w:val="00B918F4"/>
    <w:rsid w:val="00B94375"/>
    <w:rsid w:val="00B97485"/>
    <w:rsid w:val="00BA10CE"/>
    <w:rsid w:val="00BA25D4"/>
    <w:rsid w:val="00BA29E2"/>
    <w:rsid w:val="00BA2E16"/>
    <w:rsid w:val="00BA4CE7"/>
    <w:rsid w:val="00BA5677"/>
    <w:rsid w:val="00BA5B38"/>
    <w:rsid w:val="00BA721B"/>
    <w:rsid w:val="00BB1F76"/>
    <w:rsid w:val="00BB2382"/>
    <w:rsid w:val="00BB3B2C"/>
    <w:rsid w:val="00BB5BB8"/>
    <w:rsid w:val="00BB7288"/>
    <w:rsid w:val="00BC3301"/>
    <w:rsid w:val="00BC4B0A"/>
    <w:rsid w:val="00BC5861"/>
    <w:rsid w:val="00BC6C24"/>
    <w:rsid w:val="00BC7495"/>
    <w:rsid w:val="00BC78FB"/>
    <w:rsid w:val="00BE0624"/>
    <w:rsid w:val="00BE3001"/>
    <w:rsid w:val="00BE36F7"/>
    <w:rsid w:val="00BE3D9A"/>
    <w:rsid w:val="00BE5D71"/>
    <w:rsid w:val="00BE6596"/>
    <w:rsid w:val="00BE675D"/>
    <w:rsid w:val="00BF1FAE"/>
    <w:rsid w:val="00BF2FED"/>
    <w:rsid w:val="00BF31D1"/>
    <w:rsid w:val="00BF47FA"/>
    <w:rsid w:val="00BF4827"/>
    <w:rsid w:val="00BF5544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2645"/>
    <w:rsid w:val="00C3395C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7C28"/>
    <w:rsid w:val="00C57C3B"/>
    <w:rsid w:val="00C60F66"/>
    <w:rsid w:val="00C66B1A"/>
    <w:rsid w:val="00C66E6B"/>
    <w:rsid w:val="00C70269"/>
    <w:rsid w:val="00C70DED"/>
    <w:rsid w:val="00C7321A"/>
    <w:rsid w:val="00C73C30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A25E6"/>
    <w:rsid w:val="00CA2B67"/>
    <w:rsid w:val="00CA5262"/>
    <w:rsid w:val="00CA565B"/>
    <w:rsid w:val="00CB0824"/>
    <w:rsid w:val="00CB0DDB"/>
    <w:rsid w:val="00CC0CB0"/>
    <w:rsid w:val="00CC1673"/>
    <w:rsid w:val="00CC284F"/>
    <w:rsid w:val="00CC3848"/>
    <w:rsid w:val="00CC40D7"/>
    <w:rsid w:val="00CC57BF"/>
    <w:rsid w:val="00CC70C5"/>
    <w:rsid w:val="00CC7CBB"/>
    <w:rsid w:val="00CD0086"/>
    <w:rsid w:val="00CD0CA9"/>
    <w:rsid w:val="00CD2662"/>
    <w:rsid w:val="00CD3052"/>
    <w:rsid w:val="00CD5340"/>
    <w:rsid w:val="00CD5A8C"/>
    <w:rsid w:val="00CD5AC4"/>
    <w:rsid w:val="00CD5CFF"/>
    <w:rsid w:val="00CD6629"/>
    <w:rsid w:val="00CD7161"/>
    <w:rsid w:val="00CE36DC"/>
    <w:rsid w:val="00CE4BBF"/>
    <w:rsid w:val="00CF1A83"/>
    <w:rsid w:val="00CF1B83"/>
    <w:rsid w:val="00CF2B00"/>
    <w:rsid w:val="00CF52BC"/>
    <w:rsid w:val="00CF57E4"/>
    <w:rsid w:val="00CF5E03"/>
    <w:rsid w:val="00CF72BB"/>
    <w:rsid w:val="00CF782E"/>
    <w:rsid w:val="00D015C0"/>
    <w:rsid w:val="00D016BA"/>
    <w:rsid w:val="00D01836"/>
    <w:rsid w:val="00D029ED"/>
    <w:rsid w:val="00D037E9"/>
    <w:rsid w:val="00D05189"/>
    <w:rsid w:val="00D072A9"/>
    <w:rsid w:val="00D0734D"/>
    <w:rsid w:val="00D07B75"/>
    <w:rsid w:val="00D1073E"/>
    <w:rsid w:val="00D11BFF"/>
    <w:rsid w:val="00D122EB"/>
    <w:rsid w:val="00D16E2D"/>
    <w:rsid w:val="00D16FBD"/>
    <w:rsid w:val="00D17CD1"/>
    <w:rsid w:val="00D209F0"/>
    <w:rsid w:val="00D23D0B"/>
    <w:rsid w:val="00D24032"/>
    <w:rsid w:val="00D24DB9"/>
    <w:rsid w:val="00D26F43"/>
    <w:rsid w:val="00D339A3"/>
    <w:rsid w:val="00D37F72"/>
    <w:rsid w:val="00D422AA"/>
    <w:rsid w:val="00D429EE"/>
    <w:rsid w:val="00D50F0D"/>
    <w:rsid w:val="00D52D5D"/>
    <w:rsid w:val="00D54028"/>
    <w:rsid w:val="00D55F87"/>
    <w:rsid w:val="00D57B64"/>
    <w:rsid w:val="00D60DED"/>
    <w:rsid w:val="00D6407C"/>
    <w:rsid w:val="00D668D7"/>
    <w:rsid w:val="00D671F3"/>
    <w:rsid w:val="00D7303F"/>
    <w:rsid w:val="00D74DA9"/>
    <w:rsid w:val="00D75489"/>
    <w:rsid w:val="00D80883"/>
    <w:rsid w:val="00D8275B"/>
    <w:rsid w:val="00D845A2"/>
    <w:rsid w:val="00D87551"/>
    <w:rsid w:val="00D92B10"/>
    <w:rsid w:val="00D936E0"/>
    <w:rsid w:val="00D9671E"/>
    <w:rsid w:val="00DA045E"/>
    <w:rsid w:val="00DA0510"/>
    <w:rsid w:val="00DA211B"/>
    <w:rsid w:val="00DA2484"/>
    <w:rsid w:val="00DA3B59"/>
    <w:rsid w:val="00DA4D43"/>
    <w:rsid w:val="00DA52A8"/>
    <w:rsid w:val="00DB10D5"/>
    <w:rsid w:val="00DB1179"/>
    <w:rsid w:val="00DB1323"/>
    <w:rsid w:val="00DB1EC1"/>
    <w:rsid w:val="00DB372E"/>
    <w:rsid w:val="00DC0A9D"/>
    <w:rsid w:val="00DC18FB"/>
    <w:rsid w:val="00DC2D83"/>
    <w:rsid w:val="00DC5CEA"/>
    <w:rsid w:val="00DC5E23"/>
    <w:rsid w:val="00DC6EBE"/>
    <w:rsid w:val="00DC7883"/>
    <w:rsid w:val="00DD146D"/>
    <w:rsid w:val="00DD4EAA"/>
    <w:rsid w:val="00DD7967"/>
    <w:rsid w:val="00DE0321"/>
    <w:rsid w:val="00DE1F57"/>
    <w:rsid w:val="00DE3314"/>
    <w:rsid w:val="00DE62B8"/>
    <w:rsid w:val="00DF121D"/>
    <w:rsid w:val="00DF215D"/>
    <w:rsid w:val="00DF4F52"/>
    <w:rsid w:val="00DF57D6"/>
    <w:rsid w:val="00DF60EA"/>
    <w:rsid w:val="00E00022"/>
    <w:rsid w:val="00E00BB4"/>
    <w:rsid w:val="00E01E89"/>
    <w:rsid w:val="00E0783A"/>
    <w:rsid w:val="00E1078A"/>
    <w:rsid w:val="00E117E3"/>
    <w:rsid w:val="00E12045"/>
    <w:rsid w:val="00E122C5"/>
    <w:rsid w:val="00E12CEB"/>
    <w:rsid w:val="00E141EB"/>
    <w:rsid w:val="00E147DB"/>
    <w:rsid w:val="00E208FD"/>
    <w:rsid w:val="00E22846"/>
    <w:rsid w:val="00E24392"/>
    <w:rsid w:val="00E25E95"/>
    <w:rsid w:val="00E279EC"/>
    <w:rsid w:val="00E32730"/>
    <w:rsid w:val="00E34E42"/>
    <w:rsid w:val="00E37076"/>
    <w:rsid w:val="00E44C17"/>
    <w:rsid w:val="00E45C4E"/>
    <w:rsid w:val="00E50098"/>
    <w:rsid w:val="00E51F14"/>
    <w:rsid w:val="00E5435F"/>
    <w:rsid w:val="00E5506D"/>
    <w:rsid w:val="00E550FE"/>
    <w:rsid w:val="00E57234"/>
    <w:rsid w:val="00E61282"/>
    <w:rsid w:val="00E64CEB"/>
    <w:rsid w:val="00E650ED"/>
    <w:rsid w:val="00E71392"/>
    <w:rsid w:val="00E713CA"/>
    <w:rsid w:val="00E71692"/>
    <w:rsid w:val="00E71FAB"/>
    <w:rsid w:val="00E72221"/>
    <w:rsid w:val="00E74555"/>
    <w:rsid w:val="00E768CB"/>
    <w:rsid w:val="00E77C69"/>
    <w:rsid w:val="00E80BC9"/>
    <w:rsid w:val="00E80C06"/>
    <w:rsid w:val="00E83B2E"/>
    <w:rsid w:val="00E84517"/>
    <w:rsid w:val="00E92228"/>
    <w:rsid w:val="00E93B79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C2E62"/>
    <w:rsid w:val="00ED0D21"/>
    <w:rsid w:val="00ED283D"/>
    <w:rsid w:val="00ED28D6"/>
    <w:rsid w:val="00ED5214"/>
    <w:rsid w:val="00ED6848"/>
    <w:rsid w:val="00ED6EBC"/>
    <w:rsid w:val="00ED7148"/>
    <w:rsid w:val="00ED72C1"/>
    <w:rsid w:val="00EE12FB"/>
    <w:rsid w:val="00EE1F0A"/>
    <w:rsid w:val="00EE1FC0"/>
    <w:rsid w:val="00EE46E0"/>
    <w:rsid w:val="00EE4A4F"/>
    <w:rsid w:val="00EF0F48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4CAA"/>
    <w:rsid w:val="00F1507E"/>
    <w:rsid w:val="00F16E5C"/>
    <w:rsid w:val="00F17FAC"/>
    <w:rsid w:val="00F2070B"/>
    <w:rsid w:val="00F23D37"/>
    <w:rsid w:val="00F25723"/>
    <w:rsid w:val="00F25D0E"/>
    <w:rsid w:val="00F26A21"/>
    <w:rsid w:val="00F30B61"/>
    <w:rsid w:val="00F30ED2"/>
    <w:rsid w:val="00F33162"/>
    <w:rsid w:val="00F35A94"/>
    <w:rsid w:val="00F41F7D"/>
    <w:rsid w:val="00F42DD9"/>
    <w:rsid w:val="00F4318D"/>
    <w:rsid w:val="00F44099"/>
    <w:rsid w:val="00F44184"/>
    <w:rsid w:val="00F5088A"/>
    <w:rsid w:val="00F50C26"/>
    <w:rsid w:val="00F53DEF"/>
    <w:rsid w:val="00F54D29"/>
    <w:rsid w:val="00F54DA4"/>
    <w:rsid w:val="00F55150"/>
    <w:rsid w:val="00F56275"/>
    <w:rsid w:val="00F57F8E"/>
    <w:rsid w:val="00F604A4"/>
    <w:rsid w:val="00F615C2"/>
    <w:rsid w:val="00F63BE2"/>
    <w:rsid w:val="00F648A5"/>
    <w:rsid w:val="00F652B0"/>
    <w:rsid w:val="00F66445"/>
    <w:rsid w:val="00F6714C"/>
    <w:rsid w:val="00F67402"/>
    <w:rsid w:val="00F72661"/>
    <w:rsid w:val="00F72E77"/>
    <w:rsid w:val="00F76032"/>
    <w:rsid w:val="00F76107"/>
    <w:rsid w:val="00F76EF6"/>
    <w:rsid w:val="00F77738"/>
    <w:rsid w:val="00F82B58"/>
    <w:rsid w:val="00F82D41"/>
    <w:rsid w:val="00F83A62"/>
    <w:rsid w:val="00F8608B"/>
    <w:rsid w:val="00F8668C"/>
    <w:rsid w:val="00F86EFB"/>
    <w:rsid w:val="00F87036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6C0"/>
    <w:rsid w:val="00FA2645"/>
    <w:rsid w:val="00FA5C58"/>
    <w:rsid w:val="00FB4A37"/>
    <w:rsid w:val="00FB657D"/>
    <w:rsid w:val="00FC0DB3"/>
    <w:rsid w:val="00FC6BAA"/>
    <w:rsid w:val="00FC751C"/>
    <w:rsid w:val="00FC7C30"/>
    <w:rsid w:val="00FD0545"/>
    <w:rsid w:val="00FD2EE7"/>
    <w:rsid w:val="00FD3B17"/>
    <w:rsid w:val="00FD4415"/>
    <w:rsid w:val="00FE37DD"/>
    <w:rsid w:val="00FE3BC2"/>
    <w:rsid w:val="00FF0A4A"/>
    <w:rsid w:val="00FF2F52"/>
    <w:rsid w:val="00FF30A9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C0A6B6"/>
  <w15:docId w15:val="{7170138A-33E6-4A36-8B76-562D8320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6E586-98B6-4D3C-B755-97046B77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Касаткина Татьяна Владимировна</cp:lastModifiedBy>
  <cp:revision>6</cp:revision>
  <cp:lastPrinted>2021-09-28T12:56:00Z</cp:lastPrinted>
  <dcterms:created xsi:type="dcterms:W3CDTF">2022-10-18T11:50:00Z</dcterms:created>
  <dcterms:modified xsi:type="dcterms:W3CDTF">2022-10-18T13:44:00Z</dcterms:modified>
</cp:coreProperties>
</file>